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5A" w:rsidRPr="0048567D" w:rsidRDefault="00CA135A" w:rsidP="00CA135A">
      <w:pPr>
        <w:rPr>
          <w:b/>
          <w:i/>
          <w:sz w:val="36"/>
          <w:szCs w:val="36"/>
          <w:u w:val="single"/>
        </w:rPr>
      </w:pPr>
      <w:r w:rsidRPr="0048567D">
        <w:rPr>
          <w:b/>
          <w:i/>
          <w:sz w:val="36"/>
          <w:szCs w:val="36"/>
          <w:u w:val="single"/>
        </w:rPr>
        <w:t>Sketch Casting</w:t>
      </w:r>
      <w:r w:rsidR="0048567D" w:rsidRPr="0048567D">
        <w:rPr>
          <w:b/>
          <w:i/>
          <w:sz w:val="36"/>
          <w:szCs w:val="36"/>
          <w:u w:val="single"/>
        </w:rPr>
        <w:t xml:space="preserve"> definition:</w:t>
      </w:r>
    </w:p>
    <w:p w:rsidR="00CA135A" w:rsidRPr="001D15CE" w:rsidRDefault="00CA135A" w:rsidP="00CA135A">
      <w:pPr>
        <w:rPr>
          <w:sz w:val="24"/>
          <w:szCs w:val="24"/>
        </w:rPr>
      </w:pPr>
      <w:r w:rsidRPr="001D15CE">
        <w:rPr>
          <w:sz w:val="24"/>
          <w:szCs w:val="24"/>
        </w:rPr>
        <w:t xml:space="preserve">In my </w:t>
      </w:r>
      <w:proofErr w:type="spellStart"/>
      <w:r w:rsidRPr="001D15CE">
        <w:rPr>
          <w:sz w:val="24"/>
          <w:szCs w:val="24"/>
        </w:rPr>
        <w:t>Ecmp</w:t>
      </w:r>
      <w:proofErr w:type="spellEnd"/>
      <w:r w:rsidRPr="001D15CE">
        <w:rPr>
          <w:sz w:val="24"/>
          <w:szCs w:val="24"/>
        </w:rPr>
        <w:t xml:space="preserve"> 355 class I was introduced to the internet tool called Sketch Casting which I think t is a wonderful tool. Using a micro phone and a drawing tablet you can create </w:t>
      </w:r>
      <w:proofErr w:type="gramStart"/>
      <w:r w:rsidRPr="001D15CE">
        <w:rPr>
          <w:sz w:val="24"/>
          <w:szCs w:val="24"/>
        </w:rPr>
        <w:t>a</w:t>
      </w:r>
      <w:proofErr w:type="gramEnd"/>
      <w:r w:rsidRPr="001D15CE">
        <w:rPr>
          <w:sz w:val="24"/>
          <w:szCs w:val="24"/>
        </w:rPr>
        <w:t xml:space="preserve"> online visual lesson. Basically, this tool allows you to write or draw (kind of like using paint) and while you are doing this drawing or writing you can talk in the background and then collaborate it into a video. Then you can upload complete video onto the web on a blog or </w:t>
      </w:r>
      <w:proofErr w:type="spellStart"/>
      <w:r w:rsidRPr="001D15CE">
        <w:rPr>
          <w:sz w:val="24"/>
          <w:szCs w:val="24"/>
        </w:rPr>
        <w:t>youtube</w:t>
      </w:r>
      <w:proofErr w:type="spellEnd"/>
      <w:r w:rsidRPr="001D15CE">
        <w:rPr>
          <w:sz w:val="24"/>
          <w:szCs w:val="24"/>
        </w:rPr>
        <w:t xml:space="preserve"> and have it accessible to your students or others.</w:t>
      </w:r>
    </w:p>
    <w:p w:rsidR="00CA135A" w:rsidRPr="001D15CE" w:rsidRDefault="00CA135A" w:rsidP="00CA135A">
      <w:pPr>
        <w:rPr>
          <w:sz w:val="24"/>
          <w:szCs w:val="24"/>
        </w:rPr>
      </w:pPr>
    </w:p>
    <w:p w:rsidR="00CA135A" w:rsidRPr="001D15CE" w:rsidRDefault="00CA135A" w:rsidP="00CA135A">
      <w:pPr>
        <w:rPr>
          <w:sz w:val="24"/>
          <w:szCs w:val="24"/>
        </w:rPr>
      </w:pPr>
      <w:r w:rsidRPr="001D15CE">
        <w:rPr>
          <w:sz w:val="24"/>
          <w:szCs w:val="24"/>
        </w:rPr>
        <w:t xml:space="preserve">I think that this tool is a very useful tool that can be used in any classroom. One of its uses is if in your classes you have difficult concepts, you could simply present those concepts in plain text. However, this could very easily confuse your students so instead I suggest using Sketch Casting.  You could present the same concept but having it in </w:t>
      </w:r>
      <w:proofErr w:type="gramStart"/>
      <w:r w:rsidRPr="001D15CE">
        <w:rPr>
          <w:sz w:val="24"/>
          <w:szCs w:val="24"/>
        </w:rPr>
        <w:t>a</w:t>
      </w:r>
      <w:proofErr w:type="gramEnd"/>
      <w:r w:rsidRPr="001D15CE">
        <w:rPr>
          <w:sz w:val="24"/>
          <w:szCs w:val="24"/>
        </w:rPr>
        <w:t xml:space="preserve"> animated and interesting way You might be able to keep students attention longer as well as reach different types of learners.  Hence, Sketch Casting is a great tool for visual learners.</w:t>
      </w:r>
    </w:p>
    <w:p w:rsidR="00CA135A" w:rsidRPr="001D15CE" w:rsidRDefault="00CA135A" w:rsidP="00CA135A">
      <w:pPr>
        <w:rPr>
          <w:sz w:val="24"/>
          <w:szCs w:val="24"/>
        </w:rPr>
      </w:pPr>
      <w:r w:rsidRPr="001D15CE">
        <w:rPr>
          <w:sz w:val="24"/>
          <w:szCs w:val="24"/>
        </w:rPr>
        <w:t>Another great use of Sketch Casting is to be able to help your students after school hours with questions. It can be hard to explain things over email or text blogging especially in math education because there is so many symbols and unconventional formatting. Hence, Sketch Casting is a perfect tool to give your students the help that they need. You can go over any math equation just as if they were beside you at the blackboard because they can see each step as you go through it and hear you talk and explain each of those steps.</w:t>
      </w:r>
    </w:p>
    <w:p w:rsidR="00CA135A" w:rsidRPr="001D15CE" w:rsidRDefault="00CA135A" w:rsidP="00CA135A">
      <w:pPr>
        <w:rPr>
          <w:sz w:val="24"/>
          <w:szCs w:val="24"/>
        </w:rPr>
      </w:pPr>
    </w:p>
    <w:p w:rsidR="008073A9" w:rsidRPr="001D15CE" w:rsidRDefault="00CA135A" w:rsidP="00CA135A">
      <w:pPr>
        <w:rPr>
          <w:sz w:val="24"/>
          <w:szCs w:val="24"/>
        </w:rPr>
      </w:pPr>
      <w:r w:rsidRPr="001D15CE">
        <w:rPr>
          <w:sz w:val="24"/>
          <w:szCs w:val="24"/>
        </w:rPr>
        <w:t>In summary, I think Sketch Casting is a wonderful addition to any classroom. It is a great tool that gives us teacher’s a chance to reach more students through a different technique. I definitely recommend it for helping math students but it would be a useful addition to any kind of classroom.</w:t>
      </w:r>
    </w:p>
    <w:p w:rsidR="00965EC2" w:rsidRDefault="00965EC2" w:rsidP="00CA135A"/>
    <w:p w:rsidR="00965EC2" w:rsidRPr="0048567D" w:rsidRDefault="00965EC2" w:rsidP="00965EC2">
      <w:pPr>
        <w:rPr>
          <w:sz w:val="32"/>
          <w:szCs w:val="32"/>
        </w:rPr>
      </w:pPr>
      <w:proofErr w:type="spellStart"/>
      <w:r w:rsidRPr="0048567D">
        <w:rPr>
          <w:sz w:val="32"/>
          <w:szCs w:val="32"/>
        </w:rPr>
        <w:t>Sketchcasting</w:t>
      </w:r>
      <w:proofErr w:type="spellEnd"/>
    </w:p>
    <w:p w:rsidR="00965EC2" w:rsidRDefault="00965EC2" w:rsidP="00965EC2"/>
    <w:p w:rsidR="00965EC2" w:rsidRDefault="00965EC2" w:rsidP="00965EC2">
      <w:proofErr w:type="spellStart"/>
      <w:r w:rsidRPr="001D15CE">
        <w:rPr>
          <w:sz w:val="24"/>
          <w:szCs w:val="24"/>
        </w:rPr>
        <w:t>Sketchcasting</w:t>
      </w:r>
      <w:proofErr w:type="spellEnd"/>
      <w:r w:rsidRPr="001D15CE">
        <w:rPr>
          <w:sz w:val="24"/>
          <w:szCs w:val="24"/>
        </w:rPr>
        <w:t xml:space="preserve"> is a web tool used to provide visual clues (pictures or words on a white board) while one speaks</w:t>
      </w:r>
      <w:r>
        <w:t>.</w:t>
      </w:r>
    </w:p>
    <w:p w:rsidR="00965EC2" w:rsidRDefault="00965EC2" w:rsidP="00965EC2"/>
    <w:p w:rsidR="001D15CE" w:rsidRDefault="001D15CE" w:rsidP="00965EC2">
      <w:pPr>
        <w:rPr>
          <w:b/>
          <w:i/>
          <w:sz w:val="32"/>
          <w:szCs w:val="32"/>
          <w:u w:val="single"/>
        </w:rPr>
      </w:pPr>
    </w:p>
    <w:p w:rsidR="00965EC2" w:rsidRPr="0048567D" w:rsidRDefault="00965EC2" w:rsidP="00965EC2">
      <w:pPr>
        <w:rPr>
          <w:b/>
          <w:i/>
          <w:sz w:val="32"/>
          <w:szCs w:val="32"/>
          <w:u w:val="single"/>
        </w:rPr>
      </w:pPr>
      <w:proofErr w:type="gramStart"/>
      <w:r w:rsidRPr="0048567D">
        <w:rPr>
          <w:b/>
          <w:i/>
          <w:sz w:val="32"/>
          <w:szCs w:val="32"/>
          <w:u w:val="single"/>
        </w:rPr>
        <w:lastRenderedPageBreak/>
        <w:t>1.Resources</w:t>
      </w:r>
      <w:proofErr w:type="gramEnd"/>
      <w:r w:rsidRPr="0048567D">
        <w:rPr>
          <w:b/>
          <w:i/>
          <w:sz w:val="32"/>
          <w:szCs w:val="32"/>
          <w:u w:val="single"/>
        </w:rPr>
        <w:t xml:space="preserve"> and links:</w:t>
      </w:r>
    </w:p>
    <w:p w:rsidR="00965EC2" w:rsidRPr="001D15CE" w:rsidRDefault="00965EC2" w:rsidP="00965EC2">
      <w:pPr>
        <w:rPr>
          <w:sz w:val="24"/>
          <w:szCs w:val="24"/>
        </w:rPr>
      </w:pPr>
      <w:r w:rsidRPr="001D15CE">
        <w:rPr>
          <w:sz w:val="24"/>
          <w:szCs w:val="24"/>
        </w:rPr>
        <w:t xml:space="preserve">YouTube Introduction to </w:t>
      </w:r>
      <w:proofErr w:type="spellStart"/>
      <w:r w:rsidRPr="001D15CE">
        <w:rPr>
          <w:sz w:val="24"/>
          <w:szCs w:val="24"/>
        </w:rPr>
        <w:t>Sketchcasting</w:t>
      </w:r>
      <w:proofErr w:type="spellEnd"/>
    </w:p>
    <w:p w:rsidR="00965EC2" w:rsidRPr="001D15CE" w:rsidRDefault="00965EC2" w:rsidP="00965EC2">
      <w:pPr>
        <w:rPr>
          <w:sz w:val="24"/>
          <w:szCs w:val="24"/>
        </w:rPr>
      </w:pPr>
      <w:r w:rsidRPr="001D15CE">
        <w:rPr>
          <w:sz w:val="24"/>
          <w:szCs w:val="24"/>
        </w:rPr>
        <w:t xml:space="preserve">How to </w:t>
      </w:r>
      <w:proofErr w:type="spellStart"/>
      <w:r w:rsidRPr="001D15CE">
        <w:rPr>
          <w:sz w:val="24"/>
          <w:szCs w:val="24"/>
        </w:rPr>
        <w:t>Sketchcast</w:t>
      </w:r>
      <w:proofErr w:type="spellEnd"/>
    </w:p>
    <w:p w:rsidR="00965EC2" w:rsidRPr="001D15CE" w:rsidRDefault="00965EC2" w:rsidP="00965EC2">
      <w:pPr>
        <w:rPr>
          <w:sz w:val="24"/>
          <w:szCs w:val="24"/>
        </w:rPr>
      </w:pPr>
      <w:r w:rsidRPr="001D15CE">
        <w:rPr>
          <w:sz w:val="24"/>
          <w:szCs w:val="24"/>
        </w:rPr>
        <w:t xml:space="preserve">Items needed (based on How to </w:t>
      </w:r>
      <w:proofErr w:type="spellStart"/>
      <w:r w:rsidRPr="001D15CE">
        <w:rPr>
          <w:sz w:val="24"/>
          <w:szCs w:val="24"/>
        </w:rPr>
        <w:t>Sketchcast</w:t>
      </w:r>
      <w:proofErr w:type="spellEnd"/>
      <w:r w:rsidRPr="001D15CE">
        <w:rPr>
          <w:sz w:val="24"/>
          <w:szCs w:val="24"/>
        </w:rPr>
        <w:t xml:space="preserve"> YouTube Video):</w:t>
      </w:r>
    </w:p>
    <w:p w:rsidR="00965EC2" w:rsidRPr="001D15CE" w:rsidRDefault="00965EC2" w:rsidP="00965EC2">
      <w:pPr>
        <w:rPr>
          <w:sz w:val="24"/>
          <w:szCs w:val="24"/>
        </w:rPr>
      </w:pPr>
      <w:proofErr w:type="gramStart"/>
      <w:r w:rsidRPr="001D15CE">
        <w:rPr>
          <w:sz w:val="24"/>
          <w:szCs w:val="24"/>
        </w:rPr>
        <w:t>a</w:t>
      </w:r>
      <w:proofErr w:type="gramEnd"/>
      <w:r w:rsidRPr="001D15CE">
        <w:rPr>
          <w:sz w:val="24"/>
          <w:szCs w:val="24"/>
        </w:rPr>
        <w:t xml:space="preserve"> microphone</w:t>
      </w:r>
    </w:p>
    <w:p w:rsidR="00965EC2" w:rsidRPr="001D15CE" w:rsidRDefault="00965EC2" w:rsidP="00965EC2">
      <w:pPr>
        <w:rPr>
          <w:sz w:val="24"/>
          <w:szCs w:val="24"/>
        </w:rPr>
      </w:pPr>
      <w:proofErr w:type="spellStart"/>
      <w:proofErr w:type="gramStart"/>
      <w:r w:rsidRPr="001D15CE">
        <w:rPr>
          <w:sz w:val="24"/>
          <w:szCs w:val="24"/>
        </w:rPr>
        <w:t>screencasting</w:t>
      </w:r>
      <w:proofErr w:type="spellEnd"/>
      <w:proofErr w:type="gramEnd"/>
      <w:r w:rsidRPr="001D15CE">
        <w:rPr>
          <w:sz w:val="24"/>
          <w:szCs w:val="24"/>
        </w:rPr>
        <w:t xml:space="preserve"> recorder (software that records mouse movements and activities on desktop as </w:t>
      </w:r>
      <w:proofErr w:type="spellStart"/>
      <w:r w:rsidRPr="001D15CE">
        <w:rPr>
          <w:sz w:val="24"/>
          <w:szCs w:val="24"/>
        </w:rPr>
        <w:t>avi</w:t>
      </w:r>
      <w:proofErr w:type="spellEnd"/>
      <w:r w:rsidRPr="001D15CE">
        <w:rPr>
          <w:sz w:val="24"/>
          <w:szCs w:val="24"/>
        </w:rPr>
        <w:t xml:space="preserve"> file or flash movie)</w:t>
      </w:r>
    </w:p>
    <w:p w:rsidR="00965EC2" w:rsidRPr="001D15CE" w:rsidRDefault="00965EC2" w:rsidP="00965EC2">
      <w:pPr>
        <w:rPr>
          <w:sz w:val="24"/>
          <w:szCs w:val="24"/>
        </w:rPr>
      </w:pPr>
      <w:r w:rsidRPr="001D15CE">
        <w:rPr>
          <w:sz w:val="24"/>
          <w:szCs w:val="24"/>
        </w:rPr>
        <w:t>Drawing – art rage (free version – full version is $25)</w:t>
      </w:r>
    </w:p>
    <w:p w:rsidR="00965EC2" w:rsidRPr="001D15CE" w:rsidRDefault="00965EC2" w:rsidP="00965EC2">
      <w:pPr>
        <w:rPr>
          <w:sz w:val="24"/>
          <w:szCs w:val="24"/>
        </w:rPr>
      </w:pPr>
      <w:r w:rsidRPr="001D15CE">
        <w:rPr>
          <w:sz w:val="24"/>
          <w:szCs w:val="24"/>
        </w:rPr>
        <w:t>YouTube or any other video hosting site</w:t>
      </w:r>
    </w:p>
    <w:p w:rsidR="00965EC2" w:rsidRPr="001D15CE" w:rsidRDefault="00965EC2" w:rsidP="00965EC2">
      <w:pPr>
        <w:rPr>
          <w:sz w:val="24"/>
          <w:szCs w:val="24"/>
        </w:rPr>
      </w:pPr>
      <w:r w:rsidRPr="001D15CE">
        <w:rPr>
          <w:sz w:val="24"/>
          <w:szCs w:val="24"/>
        </w:rPr>
        <w:t>Tablet PC – difficult to write with a mouse</w:t>
      </w:r>
    </w:p>
    <w:p w:rsidR="00965EC2" w:rsidRPr="001D15CE" w:rsidRDefault="00965EC2" w:rsidP="00965EC2">
      <w:pPr>
        <w:rPr>
          <w:sz w:val="24"/>
          <w:szCs w:val="24"/>
        </w:rPr>
      </w:pPr>
    </w:p>
    <w:p w:rsidR="00965EC2" w:rsidRPr="001D15CE" w:rsidRDefault="00965EC2" w:rsidP="00965EC2">
      <w:pPr>
        <w:rPr>
          <w:sz w:val="24"/>
          <w:szCs w:val="24"/>
        </w:rPr>
      </w:pPr>
      <w:r w:rsidRPr="001D15CE">
        <w:rPr>
          <w:sz w:val="24"/>
          <w:szCs w:val="24"/>
        </w:rPr>
        <w:t>Steps:</w:t>
      </w:r>
    </w:p>
    <w:p w:rsidR="00965EC2" w:rsidRPr="001D15CE" w:rsidRDefault="00965EC2" w:rsidP="00965EC2">
      <w:pPr>
        <w:rPr>
          <w:sz w:val="24"/>
          <w:szCs w:val="24"/>
        </w:rPr>
      </w:pPr>
      <w:r w:rsidRPr="001D15CE">
        <w:rPr>
          <w:sz w:val="24"/>
          <w:szCs w:val="24"/>
        </w:rPr>
        <w:t>Draw</w:t>
      </w:r>
    </w:p>
    <w:p w:rsidR="00965EC2" w:rsidRPr="001D15CE" w:rsidRDefault="00965EC2" w:rsidP="00965EC2">
      <w:pPr>
        <w:rPr>
          <w:sz w:val="24"/>
          <w:szCs w:val="24"/>
        </w:rPr>
      </w:pPr>
      <w:r w:rsidRPr="001D15CE">
        <w:rPr>
          <w:sz w:val="24"/>
          <w:szCs w:val="24"/>
        </w:rPr>
        <w:t>Record program</w:t>
      </w:r>
    </w:p>
    <w:p w:rsidR="00965EC2" w:rsidRPr="001D15CE" w:rsidRDefault="00965EC2" w:rsidP="00965EC2">
      <w:pPr>
        <w:rPr>
          <w:sz w:val="24"/>
          <w:szCs w:val="24"/>
        </w:rPr>
      </w:pPr>
      <w:r w:rsidRPr="001D15CE">
        <w:rPr>
          <w:sz w:val="24"/>
          <w:szCs w:val="24"/>
        </w:rPr>
        <w:t>Save to .</w:t>
      </w:r>
      <w:proofErr w:type="spellStart"/>
      <w:r w:rsidRPr="001D15CE">
        <w:rPr>
          <w:sz w:val="24"/>
          <w:szCs w:val="24"/>
        </w:rPr>
        <w:t>avi</w:t>
      </w:r>
      <w:proofErr w:type="spellEnd"/>
    </w:p>
    <w:p w:rsidR="00965EC2" w:rsidRPr="001D15CE" w:rsidRDefault="00965EC2" w:rsidP="00965EC2">
      <w:pPr>
        <w:rPr>
          <w:sz w:val="24"/>
          <w:szCs w:val="24"/>
        </w:rPr>
      </w:pPr>
      <w:r w:rsidRPr="001D15CE">
        <w:rPr>
          <w:sz w:val="24"/>
          <w:szCs w:val="24"/>
        </w:rPr>
        <w:t>Upload to YouTube</w:t>
      </w:r>
    </w:p>
    <w:p w:rsidR="00965EC2" w:rsidRPr="001D15CE" w:rsidRDefault="00965EC2" w:rsidP="00965EC2">
      <w:pPr>
        <w:rPr>
          <w:sz w:val="24"/>
          <w:szCs w:val="24"/>
        </w:rPr>
      </w:pPr>
      <w:r w:rsidRPr="001D15CE">
        <w:rPr>
          <w:sz w:val="24"/>
          <w:szCs w:val="24"/>
        </w:rPr>
        <w:t>Point to video on blog</w:t>
      </w:r>
    </w:p>
    <w:p w:rsidR="00965EC2" w:rsidRPr="001D15CE" w:rsidRDefault="00965EC2" w:rsidP="00965EC2">
      <w:pPr>
        <w:rPr>
          <w:sz w:val="24"/>
          <w:szCs w:val="24"/>
        </w:rPr>
      </w:pPr>
    </w:p>
    <w:p w:rsidR="00965EC2" w:rsidRPr="001D15CE" w:rsidRDefault="00965EC2" w:rsidP="00965EC2">
      <w:pPr>
        <w:rPr>
          <w:sz w:val="24"/>
          <w:szCs w:val="24"/>
        </w:rPr>
      </w:pPr>
      <w:r w:rsidRPr="001D15CE">
        <w:rPr>
          <w:sz w:val="24"/>
          <w:szCs w:val="24"/>
        </w:rPr>
        <w:t>How to make it more effective</w:t>
      </w:r>
    </w:p>
    <w:p w:rsidR="00965EC2" w:rsidRPr="001D15CE" w:rsidRDefault="00965EC2" w:rsidP="00965EC2">
      <w:pPr>
        <w:rPr>
          <w:sz w:val="24"/>
          <w:szCs w:val="24"/>
        </w:rPr>
      </w:pPr>
      <w:r w:rsidRPr="001D15CE">
        <w:rPr>
          <w:sz w:val="24"/>
          <w:szCs w:val="24"/>
        </w:rPr>
        <w:t>Keep it less than 4 minutes</w:t>
      </w:r>
    </w:p>
    <w:p w:rsidR="00965EC2" w:rsidRPr="001D15CE" w:rsidRDefault="00965EC2" w:rsidP="00965EC2">
      <w:pPr>
        <w:rPr>
          <w:sz w:val="24"/>
          <w:szCs w:val="24"/>
        </w:rPr>
      </w:pPr>
      <w:r w:rsidRPr="001D15CE">
        <w:rPr>
          <w:sz w:val="24"/>
          <w:szCs w:val="24"/>
        </w:rPr>
        <w:t>No editing (keep it flowing)</w:t>
      </w:r>
    </w:p>
    <w:p w:rsidR="00965EC2" w:rsidRPr="001D15CE" w:rsidRDefault="00965EC2" w:rsidP="00965EC2">
      <w:pPr>
        <w:rPr>
          <w:sz w:val="24"/>
          <w:szCs w:val="24"/>
        </w:rPr>
      </w:pPr>
      <w:r w:rsidRPr="001D15CE">
        <w:rPr>
          <w:sz w:val="24"/>
          <w:szCs w:val="24"/>
        </w:rPr>
        <w:t xml:space="preserve">No </w:t>
      </w:r>
      <w:proofErr w:type="spellStart"/>
      <w:r w:rsidRPr="001D15CE">
        <w:rPr>
          <w:sz w:val="24"/>
          <w:szCs w:val="24"/>
        </w:rPr>
        <w:t>um’s</w:t>
      </w:r>
      <w:proofErr w:type="spellEnd"/>
      <w:r w:rsidRPr="001D15CE">
        <w:rPr>
          <w:sz w:val="24"/>
          <w:szCs w:val="24"/>
        </w:rPr>
        <w:t xml:space="preserve"> and </w:t>
      </w:r>
      <w:proofErr w:type="spellStart"/>
      <w:r w:rsidRPr="001D15CE">
        <w:rPr>
          <w:sz w:val="24"/>
          <w:szCs w:val="24"/>
        </w:rPr>
        <w:t>ah’s</w:t>
      </w:r>
      <w:proofErr w:type="spellEnd"/>
    </w:p>
    <w:p w:rsidR="00965EC2" w:rsidRPr="001D15CE" w:rsidRDefault="00965EC2" w:rsidP="00965EC2">
      <w:pPr>
        <w:rPr>
          <w:sz w:val="24"/>
          <w:szCs w:val="24"/>
        </w:rPr>
      </w:pPr>
      <w:r w:rsidRPr="001D15CE">
        <w:rPr>
          <w:sz w:val="24"/>
          <w:szCs w:val="24"/>
        </w:rPr>
        <w:t>Keep writing (no pauses)</w:t>
      </w:r>
    </w:p>
    <w:p w:rsidR="00965EC2" w:rsidRPr="001D15CE" w:rsidRDefault="00965EC2" w:rsidP="00965EC2">
      <w:pPr>
        <w:rPr>
          <w:sz w:val="24"/>
          <w:szCs w:val="24"/>
        </w:rPr>
      </w:pPr>
      <w:r w:rsidRPr="001D15CE">
        <w:rPr>
          <w:sz w:val="24"/>
          <w:szCs w:val="24"/>
        </w:rPr>
        <w:t>(Items needed, steps and ways to make more effective are from: http://www.youtube.com/watch?v=6c6f-FYSNPY)</w:t>
      </w:r>
    </w:p>
    <w:p w:rsidR="00965EC2" w:rsidRDefault="00965EC2" w:rsidP="00965EC2"/>
    <w:p w:rsidR="00965EC2" w:rsidRPr="0048567D" w:rsidRDefault="0048567D" w:rsidP="00965EC2">
      <w:pPr>
        <w:rPr>
          <w:i/>
          <w:sz w:val="32"/>
          <w:szCs w:val="32"/>
          <w:u w:val="single"/>
        </w:rPr>
      </w:pPr>
      <w:proofErr w:type="gramStart"/>
      <w:r>
        <w:rPr>
          <w:i/>
          <w:sz w:val="32"/>
          <w:szCs w:val="32"/>
          <w:u w:val="single"/>
        </w:rPr>
        <w:lastRenderedPageBreak/>
        <w:t>2.Show</w:t>
      </w:r>
      <w:proofErr w:type="gramEnd"/>
      <w:r>
        <w:rPr>
          <w:i/>
          <w:sz w:val="32"/>
          <w:szCs w:val="32"/>
          <w:u w:val="single"/>
        </w:rPr>
        <w:t xml:space="preserve"> </w:t>
      </w:r>
      <w:proofErr w:type="spellStart"/>
      <w:r>
        <w:rPr>
          <w:i/>
          <w:sz w:val="32"/>
          <w:szCs w:val="32"/>
          <w:u w:val="single"/>
        </w:rPr>
        <w:t>analiys</w:t>
      </w:r>
      <w:proofErr w:type="spellEnd"/>
      <w:r>
        <w:rPr>
          <w:i/>
          <w:sz w:val="32"/>
          <w:szCs w:val="32"/>
          <w:u w:val="single"/>
        </w:rPr>
        <w:t>:</w:t>
      </w:r>
    </w:p>
    <w:p w:rsidR="00965EC2" w:rsidRPr="001D15CE" w:rsidRDefault="0048567D" w:rsidP="00965EC2">
      <w:pPr>
        <w:rPr>
          <w:sz w:val="24"/>
          <w:szCs w:val="24"/>
        </w:rPr>
      </w:pPr>
      <w:r w:rsidRPr="001D15CE">
        <w:rPr>
          <w:sz w:val="24"/>
          <w:szCs w:val="24"/>
        </w:rPr>
        <w:t xml:space="preserve">                                               </w:t>
      </w:r>
      <w:r w:rsidR="00965EC2" w:rsidRPr="001D15CE">
        <w:rPr>
          <w:sz w:val="24"/>
          <w:szCs w:val="24"/>
        </w:rPr>
        <w:t>Strengths</w:t>
      </w:r>
    </w:p>
    <w:p w:rsidR="00965EC2" w:rsidRPr="001D15CE" w:rsidRDefault="00965EC2" w:rsidP="00965EC2">
      <w:pPr>
        <w:rPr>
          <w:sz w:val="24"/>
          <w:szCs w:val="24"/>
        </w:rPr>
      </w:pPr>
      <w:r w:rsidRPr="001D15CE">
        <w:rPr>
          <w:sz w:val="24"/>
          <w:szCs w:val="24"/>
        </w:rPr>
        <w:t>Can easily be shared via YouTube, an existing blog or a web page</w:t>
      </w:r>
    </w:p>
    <w:p w:rsidR="00965EC2" w:rsidRPr="001D15CE" w:rsidRDefault="00965EC2" w:rsidP="00965EC2">
      <w:pPr>
        <w:rPr>
          <w:sz w:val="24"/>
          <w:szCs w:val="24"/>
        </w:rPr>
      </w:pPr>
      <w:r w:rsidRPr="001D15CE">
        <w:rPr>
          <w:sz w:val="24"/>
          <w:szCs w:val="24"/>
        </w:rPr>
        <w:t>Free to use; must register to log in</w:t>
      </w:r>
    </w:p>
    <w:p w:rsidR="00965EC2" w:rsidRPr="001D15CE" w:rsidRDefault="00965EC2" w:rsidP="00965EC2">
      <w:pPr>
        <w:rPr>
          <w:sz w:val="24"/>
          <w:szCs w:val="24"/>
        </w:rPr>
      </w:pPr>
      <w:r w:rsidRPr="001D15CE">
        <w:rPr>
          <w:sz w:val="24"/>
          <w:szCs w:val="24"/>
        </w:rPr>
        <w:t>Easy to use, once the user has the appropriate requirements downloaded to computer</w:t>
      </w:r>
    </w:p>
    <w:p w:rsidR="00965EC2" w:rsidRPr="001D15CE" w:rsidRDefault="00965EC2" w:rsidP="00965EC2">
      <w:pPr>
        <w:rPr>
          <w:sz w:val="24"/>
          <w:szCs w:val="24"/>
        </w:rPr>
      </w:pPr>
      <w:r w:rsidRPr="001D15CE">
        <w:rPr>
          <w:sz w:val="24"/>
          <w:szCs w:val="24"/>
        </w:rPr>
        <w:t>A visual and voice representation of something</w:t>
      </w:r>
    </w:p>
    <w:p w:rsidR="00965EC2" w:rsidRPr="001D15CE" w:rsidRDefault="00965EC2" w:rsidP="00965EC2">
      <w:pPr>
        <w:rPr>
          <w:sz w:val="24"/>
          <w:szCs w:val="24"/>
        </w:rPr>
      </w:pPr>
      <w:r w:rsidRPr="001D15CE">
        <w:rPr>
          <w:sz w:val="24"/>
          <w:szCs w:val="24"/>
        </w:rPr>
        <w:t>Can be used by multiple users with the microphone</w:t>
      </w:r>
    </w:p>
    <w:p w:rsidR="00965EC2" w:rsidRDefault="00965EC2" w:rsidP="00965EC2">
      <w:r w:rsidRPr="001D15CE">
        <w:rPr>
          <w:sz w:val="24"/>
          <w:szCs w:val="24"/>
        </w:rPr>
        <w:t xml:space="preserve">Can create a </w:t>
      </w:r>
      <w:proofErr w:type="spellStart"/>
      <w:r w:rsidRPr="001D15CE">
        <w:rPr>
          <w:sz w:val="24"/>
          <w:szCs w:val="24"/>
        </w:rPr>
        <w:t>Sketchcast</w:t>
      </w:r>
      <w:proofErr w:type="spellEnd"/>
      <w:r w:rsidRPr="001D15CE">
        <w:rPr>
          <w:sz w:val="24"/>
          <w:szCs w:val="24"/>
        </w:rPr>
        <w:t xml:space="preserve"> with or without voice recording</w:t>
      </w:r>
    </w:p>
    <w:p w:rsidR="00965EC2" w:rsidRDefault="00965EC2" w:rsidP="00965EC2"/>
    <w:p w:rsidR="00965EC2" w:rsidRPr="0048567D" w:rsidRDefault="00965EC2" w:rsidP="00965EC2">
      <w:pPr>
        <w:rPr>
          <w:b/>
          <w:i/>
          <w:sz w:val="28"/>
          <w:szCs w:val="28"/>
          <w:u w:val="single"/>
        </w:rPr>
      </w:pPr>
      <w:r w:rsidRPr="0048567D">
        <w:rPr>
          <w:b/>
          <w:i/>
          <w:sz w:val="28"/>
          <w:szCs w:val="28"/>
          <w:u w:val="single"/>
        </w:rPr>
        <w:t>Weaknesses</w:t>
      </w:r>
    </w:p>
    <w:p w:rsidR="00965EC2" w:rsidRPr="001D15CE" w:rsidRDefault="0048567D" w:rsidP="00965EC2">
      <w:pPr>
        <w:rPr>
          <w:sz w:val="24"/>
          <w:szCs w:val="24"/>
        </w:rPr>
      </w:pPr>
      <w:r w:rsidRPr="001D15CE">
        <w:rPr>
          <w:sz w:val="24"/>
          <w:szCs w:val="24"/>
        </w:rPr>
        <w:t xml:space="preserve">                                      </w:t>
      </w:r>
      <w:r w:rsidR="00965EC2" w:rsidRPr="001D15CE">
        <w:rPr>
          <w:sz w:val="24"/>
          <w:szCs w:val="24"/>
        </w:rPr>
        <w:t xml:space="preserve">Must have certain things: microphone, </w:t>
      </w:r>
      <w:proofErr w:type="spellStart"/>
      <w:r w:rsidR="00965EC2" w:rsidRPr="001D15CE">
        <w:rPr>
          <w:sz w:val="24"/>
          <w:szCs w:val="24"/>
        </w:rPr>
        <w:t>screencasting</w:t>
      </w:r>
      <w:proofErr w:type="spellEnd"/>
      <w:r w:rsidR="00965EC2" w:rsidRPr="001D15CE">
        <w:rPr>
          <w:sz w:val="24"/>
          <w:szCs w:val="24"/>
        </w:rPr>
        <w:t xml:space="preserve"> recorder, drawing software, Tablet PC</w:t>
      </w:r>
    </w:p>
    <w:p w:rsidR="00965EC2" w:rsidRPr="001D15CE" w:rsidRDefault="00965EC2" w:rsidP="00965EC2">
      <w:pPr>
        <w:rPr>
          <w:sz w:val="24"/>
          <w:szCs w:val="24"/>
        </w:rPr>
      </w:pPr>
      <w:r w:rsidRPr="001D15CE">
        <w:rPr>
          <w:sz w:val="24"/>
          <w:szCs w:val="24"/>
        </w:rPr>
        <w:t>Opportunities</w:t>
      </w:r>
    </w:p>
    <w:p w:rsidR="00965EC2" w:rsidRPr="001D15CE" w:rsidRDefault="00965EC2" w:rsidP="00965EC2">
      <w:pPr>
        <w:rPr>
          <w:sz w:val="24"/>
          <w:szCs w:val="24"/>
        </w:rPr>
      </w:pPr>
      <w:r w:rsidRPr="001D15CE">
        <w:rPr>
          <w:sz w:val="24"/>
          <w:szCs w:val="24"/>
        </w:rPr>
        <w:t>Can be used for tutorials</w:t>
      </w:r>
    </w:p>
    <w:p w:rsidR="00965EC2" w:rsidRPr="001D15CE" w:rsidRDefault="00965EC2" w:rsidP="00965EC2">
      <w:pPr>
        <w:rPr>
          <w:sz w:val="24"/>
          <w:szCs w:val="24"/>
        </w:rPr>
      </w:pPr>
      <w:r w:rsidRPr="001D15CE">
        <w:rPr>
          <w:sz w:val="24"/>
          <w:szCs w:val="24"/>
        </w:rPr>
        <w:t>Can be used to show a formula works (math, science)</w:t>
      </w:r>
    </w:p>
    <w:p w:rsidR="00965EC2" w:rsidRPr="001D15CE" w:rsidRDefault="00965EC2" w:rsidP="00965EC2">
      <w:pPr>
        <w:rPr>
          <w:sz w:val="24"/>
          <w:szCs w:val="24"/>
        </w:rPr>
      </w:pPr>
      <w:r w:rsidRPr="001D15CE">
        <w:rPr>
          <w:sz w:val="24"/>
          <w:szCs w:val="24"/>
        </w:rPr>
        <w:t>Can be used to describe cultural information for a world language class or for English-language learners</w:t>
      </w:r>
    </w:p>
    <w:p w:rsidR="00965EC2" w:rsidRPr="001D15CE" w:rsidRDefault="00965EC2" w:rsidP="00965EC2">
      <w:pPr>
        <w:rPr>
          <w:sz w:val="24"/>
          <w:szCs w:val="24"/>
        </w:rPr>
      </w:pPr>
      <w:r w:rsidRPr="001D15CE">
        <w:rPr>
          <w:sz w:val="24"/>
          <w:szCs w:val="24"/>
        </w:rPr>
        <w:t>Can be used to tell a story with pictures</w:t>
      </w:r>
    </w:p>
    <w:p w:rsidR="00965EC2" w:rsidRPr="001D15CE" w:rsidRDefault="00965EC2" w:rsidP="00965EC2">
      <w:pPr>
        <w:rPr>
          <w:sz w:val="24"/>
          <w:szCs w:val="24"/>
        </w:rPr>
      </w:pPr>
      <w:r w:rsidRPr="001D15CE">
        <w:rPr>
          <w:sz w:val="24"/>
          <w:szCs w:val="24"/>
        </w:rPr>
        <w:t>Can be shared with others</w:t>
      </w:r>
    </w:p>
    <w:p w:rsidR="00965EC2" w:rsidRDefault="00965EC2" w:rsidP="00965EC2"/>
    <w:p w:rsidR="00965EC2" w:rsidRPr="0048567D" w:rsidRDefault="00965EC2" w:rsidP="00965EC2">
      <w:pPr>
        <w:rPr>
          <w:b/>
          <w:i/>
          <w:sz w:val="28"/>
          <w:szCs w:val="28"/>
          <w:u w:val="single"/>
        </w:rPr>
      </w:pPr>
      <w:r w:rsidRPr="0048567D">
        <w:rPr>
          <w:b/>
          <w:i/>
          <w:sz w:val="28"/>
          <w:szCs w:val="28"/>
          <w:u w:val="single"/>
        </w:rPr>
        <w:t>Threats</w:t>
      </w:r>
    </w:p>
    <w:p w:rsidR="00965EC2" w:rsidRPr="001D15CE" w:rsidRDefault="0048567D" w:rsidP="00965EC2">
      <w:pPr>
        <w:rPr>
          <w:sz w:val="24"/>
          <w:szCs w:val="24"/>
        </w:rPr>
      </w:pPr>
      <w:r>
        <w:t xml:space="preserve">                                     </w:t>
      </w:r>
      <w:r w:rsidRPr="001D15CE">
        <w:rPr>
          <w:sz w:val="24"/>
          <w:szCs w:val="24"/>
        </w:rPr>
        <w:t xml:space="preserve"> </w:t>
      </w:r>
      <w:r w:rsidR="00965EC2" w:rsidRPr="001D15CE">
        <w:rPr>
          <w:sz w:val="24"/>
          <w:szCs w:val="24"/>
        </w:rPr>
        <w:t xml:space="preserve">Not all </w:t>
      </w:r>
      <w:proofErr w:type="spellStart"/>
      <w:r w:rsidR="00965EC2" w:rsidRPr="001D15CE">
        <w:rPr>
          <w:sz w:val="24"/>
          <w:szCs w:val="24"/>
        </w:rPr>
        <w:t>Sketchcasts</w:t>
      </w:r>
      <w:proofErr w:type="spellEnd"/>
      <w:r w:rsidR="00965EC2" w:rsidRPr="001D15CE">
        <w:rPr>
          <w:sz w:val="24"/>
          <w:szCs w:val="24"/>
        </w:rPr>
        <w:t xml:space="preserve"> that are posted might be appropriate for students</w:t>
      </w:r>
    </w:p>
    <w:p w:rsidR="00965EC2" w:rsidRDefault="00965EC2" w:rsidP="00965EC2"/>
    <w:p w:rsidR="00965EC2" w:rsidRPr="0048567D" w:rsidRDefault="00965EC2" w:rsidP="00965EC2">
      <w:pPr>
        <w:rPr>
          <w:b/>
          <w:i/>
          <w:sz w:val="32"/>
          <w:szCs w:val="32"/>
          <w:u w:val="single"/>
        </w:rPr>
      </w:pPr>
      <w:r w:rsidRPr="0048567D">
        <w:rPr>
          <w:b/>
          <w:i/>
          <w:sz w:val="32"/>
          <w:szCs w:val="32"/>
          <w:u w:val="single"/>
        </w:rPr>
        <w:t>3. Ideas for the classroom</w:t>
      </w:r>
      <w:r w:rsidR="0048567D">
        <w:rPr>
          <w:b/>
          <w:i/>
          <w:sz w:val="32"/>
          <w:szCs w:val="32"/>
          <w:u w:val="single"/>
        </w:rPr>
        <w:t>:</w:t>
      </w:r>
    </w:p>
    <w:p w:rsidR="00965EC2" w:rsidRPr="001D15CE" w:rsidRDefault="0048567D" w:rsidP="00965EC2">
      <w:pPr>
        <w:rPr>
          <w:sz w:val="24"/>
          <w:szCs w:val="24"/>
        </w:rPr>
      </w:pPr>
      <w:r w:rsidRPr="001D15CE">
        <w:rPr>
          <w:sz w:val="24"/>
          <w:szCs w:val="24"/>
        </w:rPr>
        <w:t xml:space="preserve">                                                                          </w:t>
      </w:r>
      <w:r w:rsidR="00965EC2" w:rsidRPr="001D15CE">
        <w:rPr>
          <w:sz w:val="24"/>
          <w:szCs w:val="24"/>
        </w:rPr>
        <w:t>Summarize a lesson that was taught and post to class web site (particularly if there were steps needed to accomplish something)</w:t>
      </w:r>
    </w:p>
    <w:p w:rsidR="00965EC2" w:rsidRPr="001D15CE" w:rsidRDefault="00965EC2" w:rsidP="00965EC2">
      <w:pPr>
        <w:rPr>
          <w:sz w:val="24"/>
          <w:szCs w:val="24"/>
        </w:rPr>
      </w:pPr>
      <w:r w:rsidRPr="001D15CE">
        <w:rPr>
          <w:sz w:val="24"/>
          <w:szCs w:val="24"/>
        </w:rPr>
        <w:t>Students can describe something (can be used to review previously-learned material)</w:t>
      </w:r>
    </w:p>
    <w:p w:rsidR="00965EC2" w:rsidRPr="001D15CE" w:rsidRDefault="001D15CE" w:rsidP="00965EC2">
      <w:pPr>
        <w:rPr>
          <w:b/>
          <w:i/>
          <w:sz w:val="32"/>
          <w:szCs w:val="32"/>
          <w:u w:val="single"/>
        </w:rPr>
      </w:pPr>
      <w:r w:rsidRPr="001D15CE">
        <w:rPr>
          <w:b/>
          <w:i/>
          <w:sz w:val="32"/>
          <w:szCs w:val="32"/>
          <w:u w:val="single"/>
        </w:rPr>
        <w:lastRenderedPageBreak/>
        <w:t xml:space="preserve">Animation </w:t>
      </w:r>
      <w:proofErr w:type="spellStart"/>
      <w:r w:rsidRPr="001D15CE">
        <w:rPr>
          <w:b/>
          <w:i/>
          <w:sz w:val="32"/>
          <w:szCs w:val="32"/>
          <w:u w:val="single"/>
        </w:rPr>
        <w:t>introducation</w:t>
      </w:r>
      <w:proofErr w:type="spellEnd"/>
      <w:r w:rsidRPr="001D15CE">
        <w:rPr>
          <w:b/>
          <w:i/>
          <w:sz w:val="32"/>
          <w:szCs w:val="32"/>
          <w:u w:val="single"/>
        </w:rPr>
        <w:t>:</w:t>
      </w:r>
    </w:p>
    <w:p w:rsidR="0048567D" w:rsidRPr="001D15CE" w:rsidRDefault="0048567D" w:rsidP="00965EC2">
      <w:pPr>
        <w:rPr>
          <w:sz w:val="24"/>
          <w:szCs w:val="24"/>
        </w:rPr>
      </w:pPr>
    </w:p>
    <w:p w:rsidR="0048567D" w:rsidRPr="0048567D" w:rsidRDefault="0048567D" w:rsidP="0048567D">
      <w:pPr>
        <w:shd w:val="clear" w:color="auto" w:fill="FFFFFF"/>
        <w:spacing w:after="225" w:line="240" w:lineRule="atLeast"/>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Childhood has changed rapidly over the past few years – and the methods that we use as teachers and educators of children and young people should reflect these changes.</w:t>
      </w:r>
    </w:p>
    <w:p w:rsidR="0048567D" w:rsidRPr="0048567D" w:rsidRDefault="0048567D" w:rsidP="0048567D">
      <w:pPr>
        <w:shd w:val="clear" w:color="auto" w:fill="FFFFFF"/>
        <w:spacing w:after="225" w:line="240" w:lineRule="atLeast"/>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Children learn best and most when they enjoy what they are doing. Using animation as a tool to encourage and develop children’s learning is not only fun but effective! By using animation children develop skills competencies in:</w:t>
      </w:r>
    </w:p>
    <w:p w:rsidR="0048567D" w:rsidRDefault="0048567D" w:rsidP="0048567D">
      <w:pPr>
        <w:shd w:val="clear" w:color="auto" w:fill="FFFFFF"/>
        <w:spacing w:before="100" w:beforeAutospacing="1" w:after="100" w:afterAutospacing="1" w:line="240" w:lineRule="auto"/>
        <w:rPr>
          <w:rFonts w:ascii="Arial" w:eastAsia="Times New Roman" w:hAnsi="Arial" w:cs="Arial"/>
          <w:color w:val="282828"/>
          <w:sz w:val="18"/>
          <w:szCs w:val="18"/>
          <w:lang w:eastAsia="en-GB"/>
        </w:rPr>
      </w:pPr>
      <w:r>
        <w:rPr>
          <w:rFonts w:ascii="Arial" w:eastAsia="Times New Roman" w:hAnsi="Arial" w:cs="Arial"/>
          <w:color w:val="282828"/>
          <w:sz w:val="18"/>
          <w:szCs w:val="18"/>
          <w:lang w:eastAsia="en-GB"/>
        </w:rPr>
        <w:t xml:space="preserve">     </w:t>
      </w:r>
    </w:p>
    <w:p w:rsidR="001D15CE" w:rsidRDefault="001D15CE" w:rsidP="001D15CE">
      <w:pPr>
        <w:pStyle w:val="ListParagraph"/>
        <w:shd w:val="clear" w:color="auto" w:fill="FFFFFF"/>
        <w:spacing w:before="100" w:beforeAutospacing="1" w:after="100" w:afterAutospacing="1" w:line="240" w:lineRule="auto"/>
        <w:ind w:left="1410"/>
        <w:rPr>
          <w:rFonts w:ascii="Arial" w:eastAsia="Times New Roman" w:hAnsi="Arial" w:cs="Arial"/>
          <w:color w:val="282828"/>
          <w:sz w:val="18"/>
          <w:szCs w:val="18"/>
          <w:lang w:eastAsia="en-GB"/>
        </w:rPr>
      </w:pPr>
    </w:p>
    <w:p w:rsidR="0048567D" w:rsidRPr="001D15CE" w:rsidRDefault="0048567D" w:rsidP="001D15CE">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1D15CE">
        <w:rPr>
          <w:rFonts w:ascii="Arial" w:eastAsia="Times New Roman" w:hAnsi="Arial" w:cs="Arial"/>
          <w:color w:val="282828"/>
          <w:sz w:val="24"/>
          <w:szCs w:val="24"/>
          <w:lang w:eastAsia="en-GB"/>
        </w:rPr>
        <w:t>Story telling</w:t>
      </w:r>
    </w:p>
    <w:p w:rsidR="0048567D" w:rsidRPr="0048567D" w:rsidRDefault="001D15CE" w:rsidP="0048567D">
      <w:pPr>
        <w:numPr>
          <w:ilvl w:val="0"/>
          <w:numId w:val="1"/>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Pr>
          <w:rFonts w:ascii="Arial" w:eastAsia="Times New Roman" w:hAnsi="Arial" w:cs="Arial"/>
          <w:color w:val="282828"/>
          <w:sz w:val="24"/>
          <w:szCs w:val="24"/>
          <w:lang w:eastAsia="en-GB"/>
        </w:rPr>
        <w:t xml:space="preserve">        </w:t>
      </w:r>
      <w:r w:rsidR="0048567D" w:rsidRPr="0048567D">
        <w:rPr>
          <w:rFonts w:ascii="Arial" w:eastAsia="Times New Roman" w:hAnsi="Arial" w:cs="Arial"/>
          <w:color w:val="282828"/>
          <w:sz w:val="24"/>
          <w:szCs w:val="24"/>
          <w:lang w:eastAsia="en-GB"/>
        </w:rPr>
        <w:t>Visual communication</w:t>
      </w:r>
    </w:p>
    <w:p w:rsidR="0048567D" w:rsidRPr="0048567D" w:rsidRDefault="001D15CE" w:rsidP="0048567D">
      <w:pPr>
        <w:numPr>
          <w:ilvl w:val="0"/>
          <w:numId w:val="1"/>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Pr>
          <w:rFonts w:ascii="Arial" w:eastAsia="Times New Roman" w:hAnsi="Arial" w:cs="Arial"/>
          <w:color w:val="282828"/>
          <w:sz w:val="24"/>
          <w:szCs w:val="24"/>
          <w:lang w:eastAsia="en-GB"/>
        </w:rPr>
        <w:t xml:space="preserve">       </w:t>
      </w:r>
      <w:r w:rsidR="0048567D" w:rsidRPr="0048567D">
        <w:rPr>
          <w:rFonts w:ascii="Arial" w:eastAsia="Times New Roman" w:hAnsi="Arial" w:cs="Arial"/>
          <w:color w:val="282828"/>
          <w:sz w:val="24"/>
          <w:szCs w:val="24"/>
          <w:lang w:eastAsia="en-GB"/>
        </w:rPr>
        <w:t>Cognition, emotional, ethic and aesthetic aspects</w:t>
      </w:r>
    </w:p>
    <w:p w:rsidR="0048567D" w:rsidRPr="0048567D" w:rsidRDefault="001D15CE" w:rsidP="0048567D">
      <w:pPr>
        <w:numPr>
          <w:ilvl w:val="0"/>
          <w:numId w:val="1"/>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Pr>
          <w:rFonts w:ascii="Arial" w:eastAsia="Times New Roman" w:hAnsi="Arial" w:cs="Arial"/>
          <w:color w:val="282828"/>
          <w:sz w:val="24"/>
          <w:szCs w:val="24"/>
          <w:lang w:eastAsia="en-GB"/>
        </w:rPr>
        <w:t xml:space="preserve">         </w:t>
      </w:r>
      <w:r w:rsidR="0048567D" w:rsidRPr="0048567D">
        <w:rPr>
          <w:rFonts w:ascii="Arial" w:eastAsia="Times New Roman" w:hAnsi="Arial" w:cs="Arial"/>
          <w:color w:val="282828"/>
          <w:sz w:val="24"/>
          <w:szCs w:val="24"/>
          <w:lang w:eastAsia="en-GB"/>
        </w:rPr>
        <w:t>Observation and sensory aspects</w:t>
      </w:r>
    </w:p>
    <w:p w:rsidR="0048567D" w:rsidRPr="0048567D" w:rsidRDefault="001D15CE" w:rsidP="0048567D">
      <w:pPr>
        <w:numPr>
          <w:ilvl w:val="0"/>
          <w:numId w:val="1"/>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Pr>
          <w:rFonts w:ascii="Arial" w:eastAsia="Times New Roman" w:hAnsi="Arial" w:cs="Arial"/>
          <w:color w:val="282828"/>
          <w:sz w:val="24"/>
          <w:szCs w:val="24"/>
          <w:lang w:eastAsia="en-GB"/>
        </w:rPr>
        <w:t xml:space="preserve">         </w:t>
      </w:r>
      <w:r w:rsidR="0048567D" w:rsidRPr="0048567D">
        <w:rPr>
          <w:rFonts w:ascii="Arial" w:eastAsia="Times New Roman" w:hAnsi="Arial" w:cs="Arial"/>
          <w:color w:val="282828"/>
          <w:sz w:val="24"/>
          <w:szCs w:val="24"/>
          <w:lang w:eastAsia="en-GB"/>
        </w:rPr>
        <w:t>Concentration</w:t>
      </w:r>
    </w:p>
    <w:p w:rsidR="0048567D" w:rsidRPr="0048567D" w:rsidRDefault="001D15CE" w:rsidP="0048567D">
      <w:pPr>
        <w:numPr>
          <w:ilvl w:val="0"/>
          <w:numId w:val="1"/>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Pr>
          <w:rFonts w:ascii="Arial" w:eastAsia="Times New Roman" w:hAnsi="Arial" w:cs="Arial"/>
          <w:color w:val="282828"/>
          <w:sz w:val="24"/>
          <w:szCs w:val="24"/>
          <w:lang w:eastAsia="en-GB"/>
        </w:rPr>
        <w:t xml:space="preserve">       </w:t>
      </w:r>
      <w:r w:rsidR="0048567D" w:rsidRPr="0048567D">
        <w:rPr>
          <w:rFonts w:ascii="Arial" w:eastAsia="Times New Roman" w:hAnsi="Arial" w:cs="Arial"/>
          <w:color w:val="282828"/>
          <w:sz w:val="24"/>
          <w:szCs w:val="24"/>
          <w:lang w:eastAsia="en-GB"/>
        </w:rPr>
        <w:t>Problem-solving and innovative aspects</w:t>
      </w:r>
    </w:p>
    <w:p w:rsidR="0048567D" w:rsidRPr="0048567D" w:rsidRDefault="0048567D" w:rsidP="0048567D">
      <w:pPr>
        <w:shd w:val="clear" w:color="auto" w:fill="FFFFFF"/>
        <w:spacing w:after="225" w:line="240" w:lineRule="atLeast"/>
        <w:rPr>
          <w:rFonts w:ascii="Arial" w:eastAsia="Times New Roman" w:hAnsi="Arial" w:cs="Arial"/>
          <w:color w:val="282828"/>
          <w:sz w:val="18"/>
          <w:szCs w:val="18"/>
          <w:lang w:eastAsia="en-GB"/>
        </w:rPr>
      </w:pPr>
      <w:r w:rsidRPr="0048567D">
        <w:rPr>
          <w:rFonts w:ascii="Arial" w:eastAsia="Times New Roman" w:hAnsi="Arial" w:cs="Arial"/>
          <w:color w:val="282828"/>
          <w:sz w:val="24"/>
          <w:szCs w:val="24"/>
          <w:lang w:eastAsia="en-GB"/>
        </w:rPr>
        <w:t>At the Animation as a Learning Tool module, animation is being used in the sense of bringing character to life. The module is designed for students who wish to study in Denmark and use animation as a pedagogical tool in their professional work with children and youngsters</w:t>
      </w:r>
      <w:r w:rsidRPr="0048567D">
        <w:rPr>
          <w:rFonts w:ascii="Arial" w:eastAsia="Times New Roman" w:hAnsi="Arial" w:cs="Arial"/>
          <w:color w:val="282828"/>
          <w:sz w:val="18"/>
          <w:szCs w:val="18"/>
          <w:lang w:eastAsia="en-GB"/>
        </w:rPr>
        <w:t>.</w:t>
      </w:r>
    </w:p>
    <w:p w:rsidR="0048567D" w:rsidRPr="0048567D" w:rsidRDefault="0048567D" w:rsidP="0048567D">
      <w:pPr>
        <w:shd w:val="clear" w:color="auto" w:fill="FFFFFF"/>
        <w:spacing w:after="0" w:line="240" w:lineRule="auto"/>
        <w:outlineLvl w:val="2"/>
        <w:rPr>
          <w:rFonts w:ascii="Arial" w:eastAsia="Times New Roman" w:hAnsi="Arial" w:cs="Arial"/>
          <w:b/>
          <w:bCs/>
          <w:i/>
          <w:color w:val="282828"/>
          <w:sz w:val="32"/>
          <w:szCs w:val="32"/>
          <w:u w:val="single"/>
          <w:lang w:eastAsia="en-GB"/>
        </w:rPr>
      </w:pPr>
      <w:r w:rsidRPr="0048567D">
        <w:rPr>
          <w:rFonts w:ascii="Arial" w:eastAsia="Times New Roman" w:hAnsi="Arial" w:cs="Arial"/>
          <w:b/>
          <w:bCs/>
          <w:i/>
          <w:color w:val="282828"/>
          <w:sz w:val="32"/>
          <w:szCs w:val="32"/>
          <w:u w:val="single"/>
          <w:lang w:eastAsia="en-GB"/>
        </w:rPr>
        <w:t>Aims</w:t>
      </w:r>
      <w:r>
        <w:rPr>
          <w:rFonts w:ascii="Arial" w:eastAsia="Times New Roman" w:hAnsi="Arial" w:cs="Arial"/>
          <w:b/>
          <w:bCs/>
          <w:i/>
          <w:color w:val="282828"/>
          <w:sz w:val="32"/>
          <w:szCs w:val="32"/>
          <w:u w:val="single"/>
          <w:lang w:eastAsia="en-GB"/>
        </w:rPr>
        <w:t>:</w:t>
      </w:r>
    </w:p>
    <w:p w:rsidR="0048567D" w:rsidRPr="0048567D" w:rsidRDefault="0048567D" w:rsidP="0048567D">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 xml:space="preserve">To explore the possibilities of animation as a method of learning to develop </w:t>
      </w:r>
      <w:proofErr w:type="spellStart"/>
      <w:r w:rsidRPr="0048567D">
        <w:rPr>
          <w:rFonts w:ascii="Arial" w:eastAsia="Times New Roman" w:hAnsi="Arial" w:cs="Arial"/>
          <w:color w:val="282828"/>
          <w:sz w:val="24"/>
          <w:szCs w:val="24"/>
          <w:lang w:eastAsia="en-GB"/>
        </w:rPr>
        <w:t>childrens</w:t>
      </w:r>
      <w:proofErr w:type="spellEnd"/>
      <w:r w:rsidRPr="0048567D">
        <w:rPr>
          <w:rFonts w:ascii="Arial" w:eastAsia="Times New Roman" w:hAnsi="Arial" w:cs="Arial"/>
          <w:color w:val="282828"/>
          <w:sz w:val="24"/>
          <w:szCs w:val="24"/>
          <w:lang w:eastAsia="en-GB"/>
        </w:rPr>
        <w:t xml:space="preserve"> and your peoples skills and competencies.</w:t>
      </w:r>
    </w:p>
    <w:p w:rsidR="0048567D" w:rsidRPr="0048567D" w:rsidRDefault="0048567D" w:rsidP="0048567D">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 xml:space="preserve">To acquire skills in using ICT/multimedia in pedagogical </w:t>
      </w:r>
      <w:proofErr w:type="gramStart"/>
      <w:r w:rsidRPr="0048567D">
        <w:rPr>
          <w:rFonts w:ascii="Arial" w:eastAsia="Times New Roman" w:hAnsi="Arial" w:cs="Arial"/>
          <w:color w:val="282828"/>
          <w:sz w:val="24"/>
          <w:szCs w:val="24"/>
          <w:lang w:eastAsia="en-GB"/>
        </w:rPr>
        <w:t>learning .</w:t>
      </w:r>
      <w:proofErr w:type="gramEnd"/>
    </w:p>
    <w:p w:rsidR="0048567D" w:rsidRPr="0048567D" w:rsidRDefault="0048567D" w:rsidP="0048567D">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To develop an understanding for aesthetic, alternative and inclusive learning methods and didactics.</w:t>
      </w:r>
    </w:p>
    <w:p w:rsidR="0048567D" w:rsidRPr="0048567D" w:rsidRDefault="0048567D" w:rsidP="0048567D">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To learn to work in groups and develop personal and professional skills in cooperation.</w:t>
      </w:r>
    </w:p>
    <w:p w:rsidR="0048567D" w:rsidRPr="0048567D" w:rsidRDefault="0048567D" w:rsidP="0048567D">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To acquire basic animation skills and learn the processes behind an animated film.</w:t>
      </w:r>
    </w:p>
    <w:p w:rsidR="0048567D" w:rsidRPr="0048567D" w:rsidRDefault="0048567D" w:rsidP="0048567D">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To obtain experience in the pedagogical uses of animation through fieldwork – observations, interviews, data collection and analysis.</w:t>
      </w:r>
    </w:p>
    <w:p w:rsidR="0048567D" w:rsidRPr="0048567D" w:rsidRDefault="0048567D" w:rsidP="0048567D">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To widen the theoretical knowledge of educational and learning approaches.</w:t>
      </w:r>
    </w:p>
    <w:p w:rsidR="0048567D" w:rsidRPr="0048567D" w:rsidRDefault="0048567D" w:rsidP="0048567D">
      <w:pPr>
        <w:shd w:val="clear" w:color="auto" w:fill="FFFFFF"/>
        <w:spacing w:after="225" w:line="240" w:lineRule="atLeast"/>
        <w:rPr>
          <w:rFonts w:ascii="Arial" w:eastAsia="Times New Roman" w:hAnsi="Arial" w:cs="Arial"/>
          <w:color w:val="282828"/>
          <w:sz w:val="18"/>
          <w:szCs w:val="18"/>
          <w:lang w:eastAsia="en-GB"/>
        </w:rPr>
      </w:pPr>
      <w:r w:rsidRPr="0048567D">
        <w:rPr>
          <w:rFonts w:ascii="Arial" w:eastAsia="Times New Roman" w:hAnsi="Arial" w:cs="Arial"/>
          <w:color w:val="282828"/>
          <w:sz w:val="18"/>
          <w:szCs w:val="18"/>
          <w:lang w:eastAsia="en-GB"/>
        </w:rPr>
        <w:t> </w:t>
      </w:r>
    </w:p>
    <w:p w:rsidR="0048567D" w:rsidRPr="0048567D" w:rsidRDefault="0048567D" w:rsidP="0048567D">
      <w:pPr>
        <w:shd w:val="clear" w:color="auto" w:fill="FFFFFF"/>
        <w:spacing w:after="0" w:line="240" w:lineRule="auto"/>
        <w:outlineLvl w:val="2"/>
        <w:rPr>
          <w:rFonts w:ascii="Arial" w:eastAsia="Times New Roman" w:hAnsi="Arial" w:cs="Arial"/>
          <w:b/>
          <w:bCs/>
          <w:i/>
          <w:color w:val="282828"/>
          <w:sz w:val="32"/>
          <w:szCs w:val="32"/>
          <w:u w:val="single"/>
          <w:lang w:eastAsia="en-GB"/>
        </w:rPr>
      </w:pPr>
      <w:r w:rsidRPr="0048567D">
        <w:rPr>
          <w:rFonts w:ascii="Arial" w:eastAsia="Times New Roman" w:hAnsi="Arial" w:cs="Arial"/>
          <w:b/>
          <w:bCs/>
          <w:i/>
          <w:color w:val="282828"/>
          <w:sz w:val="32"/>
          <w:szCs w:val="32"/>
          <w:u w:val="single"/>
          <w:lang w:eastAsia="en-GB"/>
        </w:rPr>
        <w:t>Learning aspects</w:t>
      </w:r>
      <w:r>
        <w:rPr>
          <w:rFonts w:ascii="Arial" w:eastAsia="Times New Roman" w:hAnsi="Arial" w:cs="Arial"/>
          <w:b/>
          <w:bCs/>
          <w:i/>
          <w:color w:val="282828"/>
          <w:sz w:val="32"/>
          <w:szCs w:val="32"/>
          <w:u w:val="single"/>
          <w:lang w:eastAsia="en-GB"/>
        </w:rPr>
        <w:t>:</w:t>
      </w:r>
    </w:p>
    <w:p w:rsidR="0048567D" w:rsidRPr="0048567D" w:rsidRDefault="0048567D" w:rsidP="0048567D">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The Danish welfare system</w:t>
      </w:r>
    </w:p>
    <w:p w:rsidR="0048567D" w:rsidRPr="0048567D" w:rsidRDefault="0048567D" w:rsidP="0048567D">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Education in the Scandinavian context</w:t>
      </w:r>
    </w:p>
    <w:p w:rsidR="00D366C3" w:rsidRDefault="0048567D" w:rsidP="00D366C3">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Visiting school and institutions</w:t>
      </w:r>
    </w:p>
    <w:p w:rsidR="0048567D" w:rsidRPr="0048567D" w:rsidRDefault="0048567D" w:rsidP="00D366C3">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lastRenderedPageBreak/>
        <w:t>Danish art and culture</w:t>
      </w:r>
    </w:p>
    <w:p w:rsidR="0048567D" w:rsidRPr="0048567D" w:rsidRDefault="0048567D" w:rsidP="0048567D">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Danish language course</w:t>
      </w:r>
    </w:p>
    <w:p w:rsidR="0048567D" w:rsidRPr="0048567D" w:rsidRDefault="0048567D" w:rsidP="0048567D">
      <w:pPr>
        <w:shd w:val="clear" w:color="auto" w:fill="FFFFFF"/>
        <w:spacing w:after="45" w:line="240" w:lineRule="auto"/>
        <w:outlineLvl w:val="3"/>
        <w:rPr>
          <w:rFonts w:ascii="Arial" w:eastAsia="Times New Roman" w:hAnsi="Arial" w:cs="Arial"/>
          <w:b/>
          <w:bCs/>
          <w:i/>
          <w:color w:val="000000"/>
          <w:sz w:val="32"/>
          <w:szCs w:val="32"/>
          <w:u w:val="single"/>
          <w:lang w:eastAsia="en-GB"/>
        </w:rPr>
      </w:pPr>
      <w:r w:rsidRPr="0048567D">
        <w:rPr>
          <w:rFonts w:ascii="Arial" w:eastAsia="Times New Roman" w:hAnsi="Arial" w:cs="Arial"/>
          <w:b/>
          <w:bCs/>
          <w:i/>
          <w:color w:val="000000"/>
          <w:sz w:val="32"/>
          <w:szCs w:val="32"/>
          <w:u w:val="single"/>
          <w:lang w:eastAsia="en-GB"/>
        </w:rPr>
        <w:t>Animation</w:t>
      </w:r>
      <w:r>
        <w:rPr>
          <w:rFonts w:ascii="Arial" w:eastAsia="Times New Roman" w:hAnsi="Arial" w:cs="Arial"/>
          <w:b/>
          <w:bCs/>
          <w:i/>
          <w:color w:val="000000"/>
          <w:sz w:val="32"/>
          <w:szCs w:val="32"/>
          <w:u w:val="single"/>
          <w:lang w:eastAsia="en-GB"/>
        </w:rPr>
        <w:t>:</w:t>
      </w:r>
    </w:p>
    <w:p w:rsidR="0048567D" w:rsidRPr="0048567D" w:rsidRDefault="0048567D" w:rsidP="0048567D">
      <w:pPr>
        <w:shd w:val="clear" w:color="auto" w:fill="FFFFFF"/>
        <w:spacing w:after="225" w:line="240" w:lineRule="atLeast"/>
        <w:rPr>
          <w:rFonts w:ascii="Arial" w:eastAsia="Times New Roman" w:hAnsi="Arial" w:cs="Arial"/>
          <w:color w:val="282828"/>
          <w:sz w:val="24"/>
          <w:szCs w:val="24"/>
          <w:lang w:eastAsia="en-GB"/>
        </w:rPr>
      </w:pPr>
      <w:r w:rsidRPr="001D15CE">
        <w:rPr>
          <w:rFonts w:ascii="Arial" w:eastAsia="Times New Roman" w:hAnsi="Arial" w:cs="Arial"/>
          <w:color w:val="282828"/>
          <w:sz w:val="24"/>
          <w:szCs w:val="24"/>
          <w:lang w:eastAsia="en-GB"/>
        </w:rPr>
        <w:t xml:space="preserve">                                            </w:t>
      </w:r>
      <w:r w:rsidRPr="0048567D">
        <w:rPr>
          <w:rFonts w:ascii="Arial" w:eastAsia="Times New Roman" w:hAnsi="Arial" w:cs="Arial"/>
          <w:color w:val="282828"/>
          <w:sz w:val="24"/>
          <w:szCs w:val="24"/>
          <w:lang w:eastAsia="en-GB"/>
        </w:rPr>
        <w:t>Introduction to different animation techniques (All subjects are basic at beginner’s level</w:t>
      </w:r>
      <w:proofErr w:type="gramStart"/>
      <w:r w:rsidRPr="0048567D">
        <w:rPr>
          <w:rFonts w:ascii="Arial" w:eastAsia="Times New Roman" w:hAnsi="Arial" w:cs="Arial"/>
          <w:color w:val="282828"/>
          <w:sz w:val="24"/>
          <w:szCs w:val="24"/>
          <w:lang w:eastAsia="en-GB"/>
        </w:rPr>
        <w:t>) :</w:t>
      </w:r>
      <w:proofErr w:type="gramEnd"/>
    </w:p>
    <w:p w:rsidR="0048567D" w:rsidRPr="0048567D" w:rsidRDefault="0048567D" w:rsidP="0048567D">
      <w:pPr>
        <w:numPr>
          <w:ilvl w:val="0"/>
          <w:numId w:val="4"/>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Pixilation</w:t>
      </w:r>
    </w:p>
    <w:p w:rsidR="0048567D" w:rsidRPr="0048567D" w:rsidRDefault="0048567D" w:rsidP="0048567D">
      <w:pPr>
        <w:numPr>
          <w:ilvl w:val="0"/>
          <w:numId w:val="4"/>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proofErr w:type="spellStart"/>
      <w:r w:rsidRPr="0048567D">
        <w:rPr>
          <w:rFonts w:ascii="Arial" w:eastAsia="Times New Roman" w:hAnsi="Arial" w:cs="Arial"/>
          <w:color w:val="282828"/>
          <w:sz w:val="24"/>
          <w:szCs w:val="24"/>
          <w:lang w:eastAsia="en-GB"/>
        </w:rPr>
        <w:t>Claymation</w:t>
      </w:r>
      <w:proofErr w:type="spellEnd"/>
    </w:p>
    <w:p w:rsidR="0048567D" w:rsidRPr="0048567D" w:rsidRDefault="0048567D" w:rsidP="0048567D">
      <w:pPr>
        <w:numPr>
          <w:ilvl w:val="0"/>
          <w:numId w:val="4"/>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proofErr w:type="spellStart"/>
      <w:r w:rsidRPr="0048567D">
        <w:rPr>
          <w:rFonts w:ascii="Arial" w:eastAsia="Times New Roman" w:hAnsi="Arial" w:cs="Arial"/>
          <w:color w:val="282828"/>
          <w:sz w:val="24"/>
          <w:szCs w:val="24"/>
          <w:lang w:eastAsia="en-GB"/>
        </w:rPr>
        <w:t>Cutout</w:t>
      </w:r>
      <w:proofErr w:type="spellEnd"/>
    </w:p>
    <w:p w:rsidR="0048567D" w:rsidRPr="0048567D" w:rsidRDefault="0048567D" w:rsidP="0048567D">
      <w:pPr>
        <w:numPr>
          <w:ilvl w:val="0"/>
          <w:numId w:val="4"/>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Drawn animation</w:t>
      </w:r>
    </w:p>
    <w:p w:rsidR="0048567D" w:rsidRPr="0048567D" w:rsidRDefault="0048567D" w:rsidP="0048567D">
      <w:pPr>
        <w:numPr>
          <w:ilvl w:val="0"/>
          <w:numId w:val="4"/>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Visual Communication</w:t>
      </w:r>
    </w:p>
    <w:p w:rsidR="0048567D" w:rsidRPr="0048567D" w:rsidRDefault="0048567D" w:rsidP="0048567D">
      <w:pPr>
        <w:numPr>
          <w:ilvl w:val="0"/>
          <w:numId w:val="4"/>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Composition</w:t>
      </w:r>
    </w:p>
    <w:p w:rsidR="0048567D" w:rsidRPr="0048567D" w:rsidRDefault="0048567D" w:rsidP="0048567D">
      <w:pPr>
        <w:numPr>
          <w:ilvl w:val="0"/>
          <w:numId w:val="4"/>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Backgrounds</w:t>
      </w:r>
    </w:p>
    <w:p w:rsidR="0048567D" w:rsidRPr="0048567D" w:rsidRDefault="0048567D" w:rsidP="0048567D">
      <w:pPr>
        <w:numPr>
          <w:ilvl w:val="0"/>
          <w:numId w:val="4"/>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Character design</w:t>
      </w:r>
    </w:p>
    <w:p w:rsidR="0048567D" w:rsidRPr="0048567D" w:rsidRDefault="0048567D" w:rsidP="0048567D">
      <w:pPr>
        <w:numPr>
          <w:ilvl w:val="0"/>
          <w:numId w:val="4"/>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Storyboard</w:t>
      </w:r>
    </w:p>
    <w:p w:rsidR="0048567D" w:rsidRPr="0048567D" w:rsidRDefault="0048567D" w:rsidP="0048567D">
      <w:pPr>
        <w:numPr>
          <w:ilvl w:val="0"/>
          <w:numId w:val="4"/>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Storytelling</w:t>
      </w:r>
    </w:p>
    <w:p w:rsidR="0048567D" w:rsidRPr="0048567D" w:rsidRDefault="0048567D" w:rsidP="0048567D">
      <w:pPr>
        <w:numPr>
          <w:ilvl w:val="0"/>
          <w:numId w:val="4"/>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Film language</w:t>
      </w:r>
    </w:p>
    <w:p w:rsidR="0048567D" w:rsidRPr="0048567D" w:rsidRDefault="0048567D" w:rsidP="0048567D">
      <w:pPr>
        <w:numPr>
          <w:ilvl w:val="0"/>
          <w:numId w:val="4"/>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Sound</w:t>
      </w:r>
    </w:p>
    <w:p w:rsidR="0048567D" w:rsidRPr="0048567D" w:rsidRDefault="0048567D" w:rsidP="0048567D">
      <w:pPr>
        <w:numPr>
          <w:ilvl w:val="0"/>
          <w:numId w:val="4"/>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Film analysis</w:t>
      </w:r>
    </w:p>
    <w:p w:rsidR="0048567D" w:rsidRPr="0048567D" w:rsidRDefault="0048567D" w:rsidP="0048567D">
      <w:pPr>
        <w:numPr>
          <w:ilvl w:val="0"/>
          <w:numId w:val="4"/>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Nonverbal communication.</w:t>
      </w:r>
    </w:p>
    <w:p w:rsidR="0048567D" w:rsidRPr="0048567D" w:rsidRDefault="0048567D" w:rsidP="0048567D">
      <w:pPr>
        <w:shd w:val="clear" w:color="auto" w:fill="FFFFFF"/>
        <w:spacing w:after="225" w:line="240" w:lineRule="atLeast"/>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The above written subjects are taught through practical work:</w:t>
      </w:r>
    </w:p>
    <w:p w:rsidR="0048567D" w:rsidRPr="0048567D" w:rsidRDefault="0048567D" w:rsidP="0048567D">
      <w:pPr>
        <w:shd w:val="clear" w:color="auto" w:fill="FFFFFF"/>
        <w:spacing w:after="225" w:line="240" w:lineRule="atLeast"/>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The students will work in different groups and produce approx. 4 short films, based on assignments given on all the above written subjects.</w:t>
      </w:r>
    </w:p>
    <w:p w:rsidR="0048567D" w:rsidRPr="0048567D" w:rsidRDefault="0048567D" w:rsidP="0048567D">
      <w:pPr>
        <w:shd w:val="clear" w:color="auto" w:fill="FFFFFF"/>
        <w:spacing w:after="225" w:line="240" w:lineRule="atLeast"/>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At the end of the semester each student will produce a final film and a written portfolio, describing the work process of the final film.</w:t>
      </w:r>
    </w:p>
    <w:p w:rsidR="0048567D" w:rsidRPr="0048567D" w:rsidRDefault="0048567D" w:rsidP="0048567D">
      <w:pPr>
        <w:shd w:val="clear" w:color="auto" w:fill="FFFFFF"/>
        <w:spacing w:after="45" w:line="240" w:lineRule="auto"/>
        <w:outlineLvl w:val="3"/>
        <w:rPr>
          <w:rFonts w:ascii="Arial" w:eastAsia="Times New Roman" w:hAnsi="Arial" w:cs="Arial"/>
          <w:b/>
          <w:bCs/>
          <w:i/>
          <w:color w:val="000000"/>
          <w:sz w:val="32"/>
          <w:szCs w:val="32"/>
          <w:u w:val="single"/>
          <w:lang w:eastAsia="en-GB"/>
        </w:rPr>
      </w:pPr>
      <w:r w:rsidRPr="0048567D">
        <w:rPr>
          <w:rFonts w:ascii="Arial" w:eastAsia="Times New Roman" w:hAnsi="Arial" w:cs="Arial"/>
          <w:b/>
          <w:bCs/>
          <w:i/>
          <w:color w:val="000000"/>
          <w:sz w:val="32"/>
          <w:szCs w:val="32"/>
          <w:u w:val="single"/>
          <w:lang w:eastAsia="en-GB"/>
        </w:rPr>
        <w:t>Language development</w:t>
      </w:r>
    </w:p>
    <w:p w:rsidR="0048567D" w:rsidRPr="0048567D" w:rsidRDefault="0048567D" w:rsidP="0048567D">
      <w:pPr>
        <w:numPr>
          <w:ilvl w:val="0"/>
          <w:numId w:val="5"/>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Language acquisition – an overview</w:t>
      </w:r>
    </w:p>
    <w:p w:rsidR="0048567D" w:rsidRPr="0048567D" w:rsidRDefault="0048567D" w:rsidP="0048567D">
      <w:pPr>
        <w:numPr>
          <w:ilvl w:val="0"/>
          <w:numId w:val="5"/>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Children’s use of language</w:t>
      </w:r>
    </w:p>
    <w:p w:rsidR="0048567D" w:rsidRPr="0048567D" w:rsidRDefault="0048567D" w:rsidP="0048567D">
      <w:pPr>
        <w:numPr>
          <w:ilvl w:val="0"/>
          <w:numId w:val="5"/>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Language and aesthetic learning processes</w:t>
      </w:r>
    </w:p>
    <w:p w:rsidR="0048567D" w:rsidRPr="0048567D" w:rsidRDefault="0048567D" w:rsidP="0048567D">
      <w:pPr>
        <w:numPr>
          <w:ilvl w:val="0"/>
          <w:numId w:val="5"/>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Child culture and play culture</w:t>
      </w:r>
    </w:p>
    <w:p w:rsidR="0048567D" w:rsidRPr="0048567D" w:rsidRDefault="0048567D" w:rsidP="0048567D">
      <w:pPr>
        <w:numPr>
          <w:ilvl w:val="0"/>
          <w:numId w:val="5"/>
        </w:numPr>
        <w:shd w:val="clear" w:color="auto" w:fill="FFFFFF"/>
        <w:spacing w:before="100" w:beforeAutospacing="1" w:after="100" w:afterAutospacing="1" w:line="240" w:lineRule="auto"/>
        <w:rPr>
          <w:rFonts w:ascii="Arial" w:eastAsia="Times New Roman" w:hAnsi="Arial" w:cs="Arial"/>
          <w:color w:val="282828"/>
          <w:sz w:val="18"/>
          <w:szCs w:val="18"/>
          <w:lang w:eastAsia="en-GB"/>
        </w:rPr>
      </w:pPr>
      <w:r w:rsidRPr="0048567D">
        <w:rPr>
          <w:rFonts w:ascii="Arial" w:eastAsia="Times New Roman" w:hAnsi="Arial" w:cs="Arial"/>
          <w:color w:val="282828"/>
          <w:sz w:val="24"/>
          <w:szCs w:val="24"/>
          <w:lang w:eastAsia="en-GB"/>
        </w:rPr>
        <w:t>Language and narratives</w:t>
      </w:r>
    </w:p>
    <w:p w:rsidR="0048567D" w:rsidRPr="0048567D" w:rsidRDefault="0048567D" w:rsidP="0048567D">
      <w:pPr>
        <w:shd w:val="clear" w:color="auto" w:fill="FFFFFF"/>
        <w:spacing w:after="45" w:line="240" w:lineRule="auto"/>
        <w:outlineLvl w:val="3"/>
        <w:rPr>
          <w:rFonts w:ascii="Arial" w:eastAsia="Times New Roman" w:hAnsi="Arial" w:cs="Arial"/>
          <w:b/>
          <w:bCs/>
          <w:i/>
          <w:color w:val="000000"/>
          <w:sz w:val="32"/>
          <w:szCs w:val="32"/>
          <w:u w:val="single"/>
          <w:lang w:eastAsia="en-GB"/>
        </w:rPr>
      </w:pPr>
      <w:r w:rsidRPr="0048567D">
        <w:rPr>
          <w:rFonts w:ascii="Arial" w:eastAsia="Times New Roman" w:hAnsi="Arial" w:cs="Arial"/>
          <w:b/>
          <w:bCs/>
          <w:i/>
          <w:color w:val="000000"/>
          <w:sz w:val="32"/>
          <w:szCs w:val="32"/>
          <w:u w:val="single"/>
          <w:lang w:eastAsia="en-GB"/>
        </w:rPr>
        <w:t>Learning and working together:</w:t>
      </w:r>
    </w:p>
    <w:p w:rsidR="0048567D" w:rsidRPr="0048567D" w:rsidRDefault="0048567D" w:rsidP="0048567D">
      <w:pPr>
        <w:numPr>
          <w:ilvl w:val="0"/>
          <w:numId w:val="6"/>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Learning theories</w:t>
      </w:r>
    </w:p>
    <w:p w:rsidR="0048567D" w:rsidRPr="0048567D" w:rsidRDefault="0048567D" w:rsidP="0048567D">
      <w:pPr>
        <w:numPr>
          <w:ilvl w:val="0"/>
          <w:numId w:val="6"/>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Aesthetic learning processes</w:t>
      </w:r>
    </w:p>
    <w:p w:rsidR="0048567D" w:rsidRPr="0048567D" w:rsidRDefault="0048567D" w:rsidP="0048567D">
      <w:pPr>
        <w:numPr>
          <w:ilvl w:val="0"/>
          <w:numId w:val="6"/>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Learning in groups</w:t>
      </w:r>
    </w:p>
    <w:p w:rsidR="0048567D" w:rsidRPr="0048567D" w:rsidRDefault="0048567D" w:rsidP="0048567D">
      <w:pPr>
        <w:numPr>
          <w:ilvl w:val="0"/>
          <w:numId w:val="6"/>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The role of the teacher</w:t>
      </w:r>
    </w:p>
    <w:p w:rsidR="0048567D" w:rsidRPr="0048567D" w:rsidRDefault="0048567D" w:rsidP="0048567D">
      <w:pPr>
        <w:numPr>
          <w:ilvl w:val="0"/>
          <w:numId w:val="6"/>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Inclusion and education</w:t>
      </w:r>
    </w:p>
    <w:p w:rsidR="0048567D" w:rsidRPr="0048567D" w:rsidRDefault="0048567D" w:rsidP="0048567D">
      <w:pPr>
        <w:numPr>
          <w:ilvl w:val="0"/>
          <w:numId w:val="6"/>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Didactic theory</w:t>
      </w:r>
    </w:p>
    <w:p w:rsidR="00D366C3" w:rsidRDefault="00D366C3" w:rsidP="0048567D">
      <w:pPr>
        <w:shd w:val="clear" w:color="auto" w:fill="FFFFFF"/>
        <w:spacing w:after="45" w:line="240" w:lineRule="auto"/>
        <w:outlineLvl w:val="3"/>
        <w:rPr>
          <w:rFonts w:ascii="Arial" w:eastAsia="Times New Roman" w:hAnsi="Arial" w:cs="Arial"/>
          <w:b/>
          <w:bCs/>
          <w:i/>
          <w:color w:val="000000"/>
          <w:sz w:val="32"/>
          <w:szCs w:val="32"/>
          <w:u w:val="single"/>
          <w:lang w:eastAsia="en-GB"/>
        </w:rPr>
      </w:pPr>
    </w:p>
    <w:p w:rsidR="00D366C3" w:rsidRDefault="00D366C3" w:rsidP="0048567D">
      <w:pPr>
        <w:shd w:val="clear" w:color="auto" w:fill="FFFFFF"/>
        <w:spacing w:after="45" w:line="240" w:lineRule="auto"/>
        <w:outlineLvl w:val="3"/>
        <w:rPr>
          <w:rFonts w:ascii="Arial" w:eastAsia="Times New Roman" w:hAnsi="Arial" w:cs="Arial"/>
          <w:b/>
          <w:bCs/>
          <w:i/>
          <w:color w:val="000000"/>
          <w:sz w:val="32"/>
          <w:szCs w:val="32"/>
          <w:u w:val="single"/>
          <w:lang w:eastAsia="en-GB"/>
        </w:rPr>
      </w:pPr>
    </w:p>
    <w:p w:rsidR="0048567D" w:rsidRPr="0048567D" w:rsidRDefault="0048567D" w:rsidP="0048567D">
      <w:pPr>
        <w:shd w:val="clear" w:color="auto" w:fill="FFFFFF"/>
        <w:spacing w:after="45" w:line="240" w:lineRule="auto"/>
        <w:outlineLvl w:val="3"/>
        <w:rPr>
          <w:rFonts w:ascii="Arial" w:eastAsia="Times New Roman" w:hAnsi="Arial" w:cs="Arial"/>
          <w:b/>
          <w:bCs/>
          <w:i/>
          <w:color w:val="000000"/>
          <w:sz w:val="32"/>
          <w:szCs w:val="32"/>
          <w:u w:val="single"/>
          <w:lang w:eastAsia="en-GB"/>
        </w:rPr>
      </w:pPr>
      <w:r w:rsidRPr="0048567D">
        <w:rPr>
          <w:rFonts w:ascii="Arial" w:eastAsia="Times New Roman" w:hAnsi="Arial" w:cs="Arial"/>
          <w:b/>
          <w:bCs/>
          <w:i/>
          <w:color w:val="000000"/>
          <w:sz w:val="32"/>
          <w:szCs w:val="32"/>
          <w:u w:val="single"/>
          <w:lang w:eastAsia="en-GB"/>
        </w:rPr>
        <w:lastRenderedPageBreak/>
        <w:t>Field work:</w:t>
      </w:r>
    </w:p>
    <w:p w:rsidR="0048567D" w:rsidRPr="0048567D" w:rsidRDefault="0048567D" w:rsidP="0048567D">
      <w:pPr>
        <w:numPr>
          <w:ilvl w:val="0"/>
          <w:numId w:val="7"/>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Working with children and young people</w:t>
      </w:r>
    </w:p>
    <w:p w:rsidR="0048567D" w:rsidRPr="0048567D" w:rsidRDefault="0048567D" w:rsidP="0048567D">
      <w:pPr>
        <w:numPr>
          <w:ilvl w:val="0"/>
          <w:numId w:val="7"/>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Animation as a learning tool</w:t>
      </w:r>
    </w:p>
    <w:p w:rsidR="0048567D" w:rsidRPr="0048567D" w:rsidRDefault="0048567D" w:rsidP="0048567D">
      <w:pPr>
        <w:numPr>
          <w:ilvl w:val="0"/>
          <w:numId w:val="7"/>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Didactics in practice</w:t>
      </w:r>
    </w:p>
    <w:p w:rsidR="0048567D" w:rsidRPr="0048567D" w:rsidRDefault="0048567D" w:rsidP="0048567D">
      <w:pPr>
        <w:numPr>
          <w:ilvl w:val="0"/>
          <w:numId w:val="7"/>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Reflecting theory and practice</w:t>
      </w:r>
    </w:p>
    <w:p w:rsidR="0048567D" w:rsidRPr="0048567D" w:rsidRDefault="0048567D" w:rsidP="0048567D">
      <w:pPr>
        <w:numPr>
          <w:ilvl w:val="0"/>
          <w:numId w:val="7"/>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How to observe children</w:t>
      </w:r>
    </w:p>
    <w:p w:rsidR="0048567D" w:rsidRPr="0048567D" w:rsidRDefault="0048567D" w:rsidP="0048567D">
      <w:pPr>
        <w:shd w:val="clear" w:color="auto" w:fill="FFFFFF"/>
        <w:spacing w:after="225" w:line="240" w:lineRule="atLeast"/>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During a two week fieldwork at a Danish school/kindergarten, the student will help/ guide the children produce short animations.</w:t>
      </w:r>
    </w:p>
    <w:p w:rsidR="0048567D" w:rsidRPr="0048567D" w:rsidRDefault="0048567D" w:rsidP="0048567D">
      <w:pPr>
        <w:shd w:val="clear" w:color="auto" w:fill="FFFFFF"/>
        <w:spacing w:after="225" w:line="240" w:lineRule="atLeast"/>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Field work is completed with a written report focusing on learning processes, didactics and the language development of children.</w:t>
      </w:r>
    </w:p>
    <w:p w:rsidR="0048567D" w:rsidRPr="0048567D" w:rsidRDefault="0048567D" w:rsidP="0048567D">
      <w:pPr>
        <w:shd w:val="clear" w:color="auto" w:fill="FFFFFF"/>
        <w:spacing w:after="225" w:line="240" w:lineRule="atLeast"/>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The practical experience of the field work and the theoretical elements are compared in the report, which also includes reflections on Animation as a Learning Tool.</w:t>
      </w:r>
    </w:p>
    <w:p w:rsidR="001D15CE" w:rsidRDefault="001D15CE" w:rsidP="0048567D">
      <w:pPr>
        <w:shd w:val="clear" w:color="auto" w:fill="FFFFFF"/>
        <w:spacing w:after="0" w:line="240" w:lineRule="auto"/>
        <w:outlineLvl w:val="2"/>
        <w:rPr>
          <w:rFonts w:ascii="Arial" w:eastAsia="Times New Roman" w:hAnsi="Arial" w:cs="Arial"/>
          <w:b/>
          <w:bCs/>
          <w:i/>
          <w:color w:val="282828"/>
          <w:sz w:val="32"/>
          <w:szCs w:val="32"/>
          <w:u w:val="single"/>
          <w:lang w:eastAsia="en-GB"/>
        </w:rPr>
      </w:pPr>
    </w:p>
    <w:p w:rsidR="001D15CE" w:rsidRDefault="001D15CE" w:rsidP="0048567D">
      <w:pPr>
        <w:shd w:val="clear" w:color="auto" w:fill="FFFFFF"/>
        <w:spacing w:after="0" w:line="240" w:lineRule="auto"/>
        <w:outlineLvl w:val="2"/>
        <w:rPr>
          <w:rFonts w:ascii="Arial" w:eastAsia="Times New Roman" w:hAnsi="Arial" w:cs="Arial"/>
          <w:b/>
          <w:bCs/>
          <w:i/>
          <w:color w:val="282828"/>
          <w:sz w:val="32"/>
          <w:szCs w:val="32"/>
          <w:u w:val="single"/>
          <w:lang w:eastAsia="en-GB"/>
        </w:rPr>
      </w:pPr>
    </w:p>
    <w:p w:rsidR="001D15CE" w:rsidRDefault="001D15CE" w:rsidP="0048567D">
      <w:pPr>
        <w:shd w:val="clear" w:color="auto" w:fill="FFFFFF"/>
        <w:spacing w:after="0" w:line="240" w:lineRule="auto"/>
        <w:outlineLvl w:val="2"/>
        <w:rPr>
          <w:rFonts w:ascii="Arial" w:eastAsia="Times New Roman" w:hAnsi="Arial" w:cs="Arial"/>
          <w:b/>
          <w:bCs/>
          <w:i/>
          <w:color w:val="282828"/>
          <w:sz w:val="32"/>
          <w:szCs w:val="32"/>
          <w:u w:val="single"/>
          <w:lang w:eastAsia="en-GB"/>
        </w:rPr>
      </w:pPr>
    </w:p>
    <w:p w:rsidR="0048567D" w:rsidRPr="0048567D" w:rsidRDefault="0048567D" w:rsidP="0048567D">
      <w:pPr>
        <w:shd w:val="clear" w:color="auto" w:fill="FFFFFF"/>
        <w:spacing w:after="0" w:line="240" w:lineRule="auto"/>
        <w:outlineLvl w:val="2"/>
        <w:rPr>
          <w:rFonts w:ascii="Arial" w:eastAsia="Times New Roman" w:hAnsi="Arial" w:cs="Arial"/>
          <w:b/>
          <w:bCs/>
          <w:i/>
          <w:color w:val="282828"/>
          <w:sz w:val="32"/>
          <w:szCs w:val="32"/>
          <w:u w:val="single"/>
          <w:lang w:eastAsia="en-GB"/>
        </w:rPr>
      </w:pPr>
      <w:r w:rsidRPr="0048567D">
        <w:rPr>
          <w:rFonts w:ascii="Arial" w:eastAsia="Times New Roman" w:hAnsi="Arial" w:cs="Arial"/>
          <w:b/>
          <w:bCs/>
          <w:i/>
          <w:color w:val="282828"/>
          <w:sz w:val="32"/>
          <w:szCs w:val="32"/>
          <w:u w:val="single"/>
          <w:lang w:eastAsia="en-GB"/>
        </w:rPr>
        <w:t>Learning Outcomes</w:t>
      </w:r>
      <w:r>
        <w:rPr>
          <w:rFonts w:ascii="Arial" w:eastAsia="Times New Roman" w:hAnsi="Arial" w:cs="Arial"/>
          <w:b/>
          <w:bCs/>
          <w:i/>
          <w:color w:val="282828"/>
          <w:sz w:val="32"/>
          <w:szCs w:val="32"/>
          <w:u w:val="single"/>
          <w:lang w:eastAsia="en-GB"/>
        </w:rPr>
        <w:t>:</w:t>
      </w:r>
    </w:p>
    <w:p w:rsidR="0048567D" w:rsidRPr="0048567D" w:rsidRDefault="0048567D" w:rsidP="0048567D">
      <w:pPr>
        <w:shd w:val="clear" w:color="auto" w:fill="FFFFFF"/>
        <w:spacing w:after="225" w:line="240" w:lineRule="atLeast"/>
        <w:rPr>
          <w:rFonts w:ascii="Arial" w:eastAsia="Times New Roman" w:hAnsi="Arial" w:cs="Arial"/>
          <w:color w:val="282828"/>
          <w:sz w:val="24"/>
          <w:szCs w:val="24"/>
          <w:lang w:eastAsia="en-GB"/>
        </w:rPr>
      </w:pPr>
      <w:r w:rsidRPr="001D15CE">
        <w:rPr>
          <w:rFonts w:ascii="Arial" w:eastAsia="Times New Roman" w:hAnsi="Arial" w:cs="Arial"/>
          <w:color w:val="282828"/>
          <w:sz w:val="24"/>
          <w:szCs w:val="24"/>
          <w:lang w:eastAsia="en-GB"/>
        </w:rPr>
        <w:t xml:space="preserve">                                                                      </w:t>
      </w:r>
      <w:r w:rsidRPr="0048567D">
        <w:rPr>
          <w:rFonts w:ascii="Arial" w:eastAsia="Times New Roman" w:hAnsi="Arial" w:cs="Arial"/>
          <w:color w:val="282828"/>
          <w:sz w:val="24"/>
          <w:szCs w:val="24"/>
          <w:lang w:eastAsia="en-GB"/>
        </w:rPr>
        <w:t>Students will have acquired:</w:t>
      </w:r>
    </w:p>
    <w:p w:rsidR="0048567D" w:rsidRPr="0048567D" w:rsidRDefault="0048567D" w:rsidP="0048567D">
      <w:pPr>
        <w:numPr>
          <w:ilvl w:val="0"/>
          <w:numId w:val="8"/>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 xml:space="preserve">Basic knowledge of how to produce an animated film using different techniques, such as </w:t>
      </w:r>
      <w:proofErr w:type="spellStart"/>
      <w:r w:rsidRPr="0048567D">
        <w:rPr>
          <w:rFonts w:ascii="Arial" w:eastAsia="Times New Roman" w:hAnsi="Arial" w:cs="Arial"/>
          <w:color w:val="282828"/>
          <w:sz w:val="24"/>
          <w:szCs w:val="24"/>
          <w:lang w:eastAsia="en-GB"/>
        </w:rPr>
        <w:t>Claymation</w:t>
      </w:r>
      <w:proofErr w:type="spellEnd"/>
      <w:r w:rsidRPr="0048567D">
        <w:rPr>
          <w:rFonts w:ascii="Arial" w:eastAsia="Times New Roman" w:hAnsi="Arial" w:cs="Arial"/>
          <w:color w:val="282828"/>
          <w:sz w:val="24"/>
          <w:szCs w:val="24"/>
          <w:lang w:eastAsia="en-GB"/>
        </w:rPr>
        <w:t xml:space="preserve">, </w:t>
      </w:r>
      <w:proofErr w:type="spellStart"/>
      <w:r w:rsidRPr="0048567D">
        <w:rPr>
          <w:rFonts w:ascii="Arial" w:eastAsia="Times New Roman" w:hAnsi="Arial" w:cs="Arial"/>
          <w:color w:val="282828"/>
          <w:sz w:val="24"/>
          <w:szCs w:val="24"/>
          <w:lang w:eastAsia="en-GB"/>
        </w:rPr>
        <w:t>cutout</w:t>
      </w:r>
      <w:proofErr w:type="spellEnd"/>
      <w:r w:rsidRPr="0048567D">
        <w:rPr>
          <w:rFonts w:ascii="Arial" w:eastAsia="Times New Roman" w:hAnsi="Arial" w:cs="Arial"/>
          <w:color w:val="282828"/>
          <w:sz w:val="24"/>
          <w:szCs w:val="24"/>
          <w:lang w:eastAsia="en-GB"/>
        </w:rPr>
        <w:t xml:space="preserve"> and pixilation.</w:t>
      </w:r>
    </w:p>
    <w:p w:rsidR="0048567D" w:rsidRPr="0048567D" w:rsidRDefault="0048567D" w:rsidP="0048567D">
      <w:pPr>
        <w:numPr>
          <w:ilvl w:val="0"/>
          <w:numId w:val="8"/>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Knowledge of how to use metaphors, symbols and contrasts in animation and how to stimulate children´s development and learning.</w:t>
      </w:r>
    </w:p>
    <w:p w:rsidR="0048567D" w:rsidRPr="0048567D" w:rsidRDefault="0048567D" w:rsidP="0048567D">
      <w:pPr>
        <w:numPr>
          <w:ilvl w:val="0"/>
          <w:numId w:val="8"/>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Improved skills in using basic computer software and different animation techniques, as a method to develop children’s language competencies.</w:t>
      </w:r>
    </w:p>
    <w:p w:rsidR="0048567D" w:rsidRPr="0048567D" w:rsidRDefault="0048567D" w:rsidP="0048567D">
      <w:pPr>
        <w:numPr>
          <w:ilvl w:val="0"/>
          <w:numId w:val="8"/>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Basic knowledge of film language, composition, backgrounds and character design.</w:t>
      </w:r>
    </w:p>
    <w:p w:rsidR="0048567D" w:rsidRPr="0048567D" w:rsidRDefault="0048567D" w:rsidP="0048567D">
      <w:pPr>
        <w:numPr>
          <w:ilvl w:val="0"/>
          <w:numId w:val="8"/>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Awareness of language development through aesthetic learning processes and how these relate to other learning processes.</w:t>
      </w:r>
    </w:p>
    <w:p w:rsidR="0048567D" w:rsidRPr="0048567D" w:rsidRDefault="0048567D" w:rsidP="0048567D">
      <w:pPr>
        <w:numPr>
          <w:ilvl w:val="0"/>
          <w:numId w:val="8"/>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Understanding of the processes related to animation and how these stimulate children´s cognitive, social, emotional and motor development.</w:t>
      </w:r>
    </w:p>
    <w:p w:rsidR="0048567D" w:rsidRPr="0048567D" w:rsidRDefault="0048567D" w:rsidP="0048567D">
      <w:pPr>
        <w:numPr>
          <w:ilvl w:val="0"/>
          <w:numId w:val="8"/>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Understanding of how to apply theories in a teaching and learning situation.</w:t>
      </w:r>
    </w:p>
    <w:p w:rsidR="0048567D" w:rsidRPr="0048567D" w:rsidRDefault="0048567D" w:rsidP="0048567D">
      <w:pPr>
        <w:numPr>
          <w:ilvl w:val="0"/>
          <w:numId w:val="8"/>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Educational tools to use in inclusive teaching.</w:t>
      </w:r>
    </w:p>
    <w:p w:rsidR="0048567D" w:rsidRPr="0048567D" w:rsidRDefault="0048567D" w:rsidP="0048567D">
      <w:pPr>
        <w:numPr>
          <w:ilvl w:val="0"/>
          <w:numId w:val="8"/>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Explore the possibilities of using Animation as a Learning Tool in a pedagogical context.</w:t>
      </w:r>
    </w:p>
    <w:p w:rsidR="0048567D" w:rsidRPr="0048567D" w:rsidRDefault="0048567D" w:rsidP="0048567D">
      <w:pPr>
        <w:numPr>
          <w:ilvl w:val="0"/>
          <w:numId w:val="8"/>
        </w:numPr>
        <w:shd w:val="clear" w:color="auto" w:fill="FFFFFF"/>
        <w:spacing w:before="100" w:beforeAutospacing="1" w:after="100" w:afterAutospacing="1" w:line="240" w:lineRule="auto"/>
        <w:rPr>
          <w:rFonts w:ascii="Arial" w:eastAsia="Times New Roman" w:hAnsi="Arial" w:cs="Arial"/>
          <w:color w:val="282828"/>
          <w:sz w:val="24"/>
          <w:szCs w:val="24"/>
          <w:lang w:eastAsia="en-GB"/>
        </w:rPr>
      </w:pPr>
      <w:r w:rsidRPr="0048567D">
        <w:rPr>
          <w:rFonts w:ascii="Arial" w:eastAsia="Times New Roman" w:hAnsi="Arial" w:cs="Arial"/>
          <w:color w:val="282828"/>
          <w:sz w:val="24"/>
          <w:szCs w:val="24"/>
          <w:lang w:eastAsia="en-GB"/>
        </w:rPr>
        <w:t>Ability to work collaboratively in group-based activities. The module content is balanced between theoretical studies and practical activities, so students will experience not only the WHY of learning, but also the HOW</w:t>
      </w:r>
    </w:p>
    <w:p w:rsidR="0048567D" w:rsidRDefault="0048567D" w:rsidP="00965EC2"/>
    <w:sectPr w:rsidR="0048567D" w:rsidSect="001517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38B6"/>
    <w:multiLevelType w:val="multilevel"/>
    <w:tmpl w:val="DF9C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90C8B"/>
    <w:multiLevelType w:val="hybridMultilevel"/>
    <w:tmpl w:val="A6A4531E"/>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2">
    <w:nsid w:val="1A4339EE"/>
    <w:multiLevelType w:val="hybridMultilevel"/>
    <w:tmpl w:val="3C8AF86A"/>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3">
    <w:nsid w:val="2B8A06D0"/>
    <w:multiLevelType w:val="multilevel"/>
    <w:tmpl w:val="FE1C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E602C3"/>
    <w:multiLevelType w:val="multilevel"/>
    <w:tmpl w:val="6584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6B455D"/>
    <w:multiLevelType w:val="multilevel"/>
    <w:tmpl w:val="90C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4475B7"/>
    <w:multiLevelType w:val="multilevel"/>
    <w:tmpl w:val="9A26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E23B36"/>
    <w:multiLevelType w:val="multilevel"/>
    <w:tmpl w:val="86A2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532806"/>
    <w:multiLevelType w:val="multilevel"/>
    <w:tmpl w:val="5828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8313B3"/>
    <w:multiLevelType w:val="hybridMultilevel"/>
    <w:tmpl w:val="F0CE98FA"/>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0">
    <w:nsid w:val="69522EAF"/>
    <w:multiLevelType w:val="hybridMultilevel"/>
    <w:tmpl w:val="399C6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E9E418D"/>
    <w:multiLevelType w:val="multilevel"/>
    <w:tmpl w:val="0C02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11"/>
  </w:num>
  <w:num w:numId="5">
    <w:abstractNumId w:val="5"/>
  </w:num>
  <w:num w:numId="6">
    <w:abstractNumId w:val="6"/>
  </w:num>
  <w:num w:numId="7">
    <w:abstractNumId w:val="0"/>
  </w:num>
  <w:num w:numId="8">
    <w:abstractNumId w:val="3"/>
  </w:num>
  <w:num w:numId="9">
    <w:abstractNumId w:val="10"/>
  </w:num>
  <w:num w:numId="10">
    <w:abstractNumId w:val="1"/>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35A"/>
    <w:rsid w:val="00054C37"/>
    <w:rsid w:val="001517C0"/>
    <w:rsid w:val="001D15CE"/>
    <w:rsid w:val="00435F2E"/>
    <w:rsid w:val="004841AD"/>
    <w:rsid w:val="0048567D"/>
    <w:rsid w:val="006C41C7"/>
    <w:rsid w:val="00965EC2"/>
    <w:rsid w:val="00CA135A"/>
    <w:rsid w:val="00D366C3"/>
    <w:rsid w:val="00FB5D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C0"/>
  </w:style>
  <w:style w:type="paragraph" w:styleId="Heading3">
    <w:name w:val="heading 3"/>
    <w:basedOn w:val="Normal"/>
    <w:link w:val="Heading3Char"/>
    <w:uiPriority w:val="9"/>
    <w:qFormat/>
    <w:rsid w:val="004856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8567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567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8567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856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567D"/>
    <w:pPr>
      <w:ind w:left="720"/>
      <w:contextualSpacing/>
    </w:pPr>
  </w:style>
</w:styles>
</file>

<file path=word/webSettings.xml><?xml version="1.0" encoding="utf-8"?>
<w:webSettings xmlns:r="http://schemas.openxmlformats.org/officeDocument/2006/relationships" xmlns:w="http://schemas.openxmlformats.org/wordprocessingml/2006/main">
  <w:divs>
    <w:div w:id="17490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dc:creator>
  <cp:lastModifiedBy>nida</cp:lastModifiedBy>
  <cp:revision>5</cp:revision>
  <dcterms:created xsi:type="dcterms:W3CDTF">2013-12-08T07:43:00Z</dcterms:created>
  <dcterms:modified xsi:type="dcterms:W3CDTF">2013-12-08T07:46:00Z</dcterms:modified>
</cp:coreProperties>
</file>